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E0A" w14:textId="1BDF767E" w:rsidR="003C28C1" w:rsidRPr="00142B3A" w:rsidRDefault="00D901CF" w:rsidP="007342CC">
      <w:pPr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>CPD Renewal Form ATS/APS</w:t>
      </w:r>
      <w:r w:rsidR="007342CC">
        <w:rPr>
          <w:rFonts w:ascii="Century Gothic" w:hAnsi="Century Gothic" w:cstheme="minorHAnsi"/>
          <w:b/>
          <w:bCs/>
          <w:color w:val="002060"/>
          <w:sz w:val="28"/>
          <w:szCs w:val="28"/>
        </w:rPr>
        <w:t xml:space="preserve">, </w:t>
      </w: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>ATS FE</w:t>
      </w:r>
      <w:r w:rsidR="007342CC">
        <w:rPr>
          <w:rFonts w:ascii="Century Gothic" w:hAnsi="Century Gothic" w:cstheme="minorHAnsi"/>
          <w:b/>
          <w:bCs/>
          <w:color w:val="002060"/>
          <w:sz w:val="28"/>
          <w:szCs w:val="28"/>
        </w:rPr>
        <w:t>-</w:t>
      </w: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>HE</w:t>
      </w:r>
      <w:r w:rsidR="00A32009">
        <w:rPr>
          <w:rFonts w:ascii="Century Gothic" w:hAnsi="Century Gothic" w:cstheme="minorHAnsi"/>
          <w:b/>
          <w:bCs/>
          <w:color w:val="002060"/>
          <w:sz w:val="28"/>
          <w:szCs w:val="28"/>
        </w:rPr>
        <w:t>(ATF)</w:t>
      </w:r>
      <w:r w:rsidRPr="00142B3A">
        <w:rPr>
          <w:rFonts w:ascii="Century Gothic" w:hAnsi="Century Gothic" w:cstheme="minorHAnsi"/>
          <w:b/>
          <w:bCs/>
          <w:color w:val="002060"/>
          <w:sz w:val="28"/>
          <w:szCs w:val="28"/>
        </w:rPr>
        <w:t xml:space="preserve"> and ATD/APD</w:t>
      </w:r>
    </w:p>
    <w:p w14:paraId="20C0831E" w14:textId="77777777" w:rsidR="00D901CF" w:rsidRPr="00142B3A" w:rsidRDefault="00D901CF" w:rsidP="00536E2E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991"/>
        <w:tblW w:w="0" w:type="auto"/>
        <w:tblLook w:val="04A0" w:firstRow="1" w:lastRow="0" w:firstColumn="1" w:lastColumn="0" w:noHBand="0" w:noVBand="1"/>
      </w:tblPr>
      <w:tblGrid>
        <w:gridCol w:w="1413"/>
        <w:gridCol w:w="1802"/>
        <w:gridCol w:w="3723"/>
        <w:gridCol w:w="999"/>
        <w:gridCol w:w="4930"/>
      </w:tblGrid>
      <w:tr w:rsidR="00D3371D" w:rsidRPr="00142B3A" w14:paraId="4F783ECC" w14:textId="77777777" w:rsidTr="00A46C25">
        <w:tc>
          <w:tcPr>
            <w:tcW w:w="1413" w:type="dxa"/>
            <w:shd w:val="clear" w:color="auto" w:fill="F2F2F2" w:themeFill="background1" w:themeFillShade="F2"/>
          </w:tcPr>
          <w:p w14:paraId="0A8E5DB6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Title:</w:t>
            </w:r>
          </w:p>
        </w:tc>
        <w:tc>
          <w:tcPr>
            <w:tcW w:w="5528" w:type="dxa"/>
            <w:gridSpan w:val="2"/>
          </w:tcPr>
          <w:p w14:paraId="12ADB329" w14:textId="163A82CA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Dr/</w:t>
            </w:r>
            <w:proofErr w:type="spellStart"/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Mr</w:t>
            </w:r>
            <w:proofErr w:type="spellEnd"/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/Mrs/Miss/Other</w:t>
            </w:r>
            <w:r w:rsidR="00A46C25"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(please</w:t>
            </w:r>
            <w:r w:rsidR="00A32009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indicate</w:t>
            </w:r>
            <w:r w:rsidR="00A46C25" w:rsidRPr="00142B3A">
              <w:rPr>
                <w:rFonts w:ascii="Century Gothic" w:hAnsi="Century Gothic" w:cstheme="minorHAnsi"/>
                <w:b/>
                <w:bCs/>
                <w:color w:val="002060"/>
              </w:rPr>
              <w:t>):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BEED89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Name:</w:t>
            </w:r>
          </w:p>
        </w:tc>
        <w:tc>
          <w:tcPr>
            <w:tcW w:w="4934" w:type="dxa"/>
          </w:tcPr>
          <w:p w14:paraId="7B80BD9F" w14:textId="77777777" w:rsidR="00D901CF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3AB58BE" w14:textId="77777777" w:rsidR="00F674F9" w:rsidRPr="00142B3A" w:rsidRDefault="00F674F9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D901CF" w:rsidRPr="00142B3A" w14:paraId="442A0EF6" w14:textId="77777777" w:rsidTr="00D901CF">
        <w:tc>
          <w:tcPr>
            <w:tcW w:w="3216" w:type="dxa"/>
            <w:gridSpan w:val="2"/>
            <w:shd w:val="clear" w:color="auto" w:fill="F2F2F2" w:themeFill="background1" w:themeFillShade="F2"/>
          </w:tcPr>
          <w:p w14:paraId="530E06C7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Home Address:</w:t>
            </w:r>
          </w:p>
        </w:tc>
        <w:tc>
          <w:tcPr>
            <w:tcW w:w="9651" w:type="dxa"/>
            <w:gridSpan w:val="3"/>
          </w:tcPr>
          <w:p w14:paraId="5C26E4FF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5B2BE945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EA0E5B7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D997BAA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D901CF" w:rsidRPr="00142B3A" w14:paraId="6D51820B" w14:textId="77777777" w:rsidTr="00D901CF">
        <w:tc>
          <w:tcPr>
            <w:tcW w:w="3216" w:type="dxa"/>
            <w:gridSpan w:val="2"/>
            <w:shd w:val="clear" w:color="auto" w:fill="F2F2F2" w:themeFill="background1" w:themeFillShade="F2"/>
          </w:tcPr>
          <w:p w14:paraId="1C8CC3EB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Email address:</w:t>
            </w:r>
          </w:p>
        </w:tc>
        <w:tc>
          <w:tcPr>
            <w:tcW w:w="9651" w:type="dxa"/>
            <w:gridSpan w:val="3"/>
          </w:tcPr>
          <w:p w14:paraId="5F44CBF6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D901CF" w:rsidRPr="00142B3A" w14:paraId="0FE672C0" w14:textId="77777777" w:rsidTr="00D901CF">
        <w:tc>
          <w:tcPr>
            <w:tcW w:w="3216" w:type="dxa"/>
            <w:gridSpan w:val="2"/>
            <w:shd w:val="clear" w:color="auto" w:fill="F2F2F2" w:themeFill="background1" w:themeFillShade="F2"/>
          </w:tcPr>
          <w:p w14:paraId="6AF6CC7D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Mobile Number: </w:t>
            </w:r>
          </w:p>
        </w:tc>
        <w:tc>
          <w:tcPr>
            <w:tcW w:w="9651" w:type="dxa"/>
            <w:gridSpan w:val="3"/>
          </w:tcPr>
          <w:p w14:paraId="190FD837" w14:textId="77777777" w:rsidR="00D901CF" w:rsidRPr="00142B3A" w:rsidRDefault="00D901CF" w:rsidP="00D901CF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256C142E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70150881" w14:textId="77777777" w:rsidR="00CD6D4E" w:rsidRPr="00142B3A" w:rsidRDefault="00CD6D4E" w:rsidP="00536E2E">
      <w:pPr>
        <w:rPr>
          <w:rFonts w:ascii="Century Gothic" w:hAnsi="Century Gothic" w:cstheme="minorHAnsi"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3"/>
        <w:gridCol w:w="2144"/>
        <w:gridCol w:w="2145"/>
        <w:gridCol w:w="2145"/>
      </w:tblGrid>
      <w:tr w:rsidR="0000418E" w:rsidRPr="00142B3A" w14:paraId="7CFFF198" w14:textId="77777777" w:rsidTr="006C291D">
        <w:trPr>
          <w:trHeight w:val="295"/>
        </w:trPr>
        <w:tc>
          <w:tcPr>
            <w:tcW w:w="6433" w:type="dxa"/>
            <w:vMerge w:val="restart"/>
            <w:shd w:val="clear" w:color="auto" w:fill="F2F2F2" w:themeFill="background1" w:themeFillShade="F2"/>
          </w:tcPr>
          <w:p w14:paraId="391EDD48" w14:textId="66D17D23" w:rsidR="0000418E" w:rsidRPr="00142B3A" w:rsidRDefault="0000418E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Please highlight the accreditation that you are renewing: </w:t>
            </w:r>
          </w:p>
        </w:tc>
        <w:tc>
          <w:tcPr>
            <w:tcW w:w="2144" w:type="dxa"/>
          </w:tcPr>
          <w:p w14:paraId="701BF7C8" w14:textId="77777777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ATS</w:t>
            </w:r>
          </w:p>
        </w:tc>
        <w:tc>
          <w:tcPr>
            <w:tcW w:w="2145" w:type="dxa"/>
          </w:tcPr>
          <w:p w14:paraId="7BFDB1AF" w14:textId="75CF7E0F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ATS FE</w:t>
            </w:r>
            <w:r w:rsidR="00F674F9">
              <w:rPr>
                <w:rFonts w:ascii="Century Gothic" w:hAnsi="Century Gothic" w:cstheme="minorHAnsi"/>
                <w:b/>
                <w:bCs/>
                <w:color w:val="002060"/>
              </w:rPr>
              <w:t>-</w:t>
            </w: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HE</w:t>
            </w:r>
          </w:p>
        </w:tc>
        <w:tc>
          <w:tcPr>
            <w:tcW w:w="2145" w:type="dxa"/>
          </w:tcPr>
          <w:p w14:paraId="4E96747E" w14:textId="77777777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ATD</w:t>
            </w:r>
          </w:p>
        </w:tc>
      </w:tr>
      <w:tr w:rsidR="0000418E" w:rsidRPr="00142B3A" w14:paraId="4215179A" w14:textId="77777777" w:rsidTr="006C291D">
        <w:trPr>
          <w:trHeight w:val="295"/>
        </w:trPr>
        <w:tc>
          <w:tcPr>
            <w:tcW w:w="6433" w:type="dxa"/>
            <w:vMerge/>
            <w:shd w:val="clear" w:color="auto" w:fill="F2F2F2" w:themeFill="background1" w:themeFillShade="F2"/>
          </w:tcPr>
          <w:p w14:paraId="01E43CAC" w14:textId="77777777" w:rsidR="0000418E" w:rsidRPr="00142B3A" w:rsidRDefault="0000418E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4" w:type="dxa"/>
          </w:tcPr>
          <w:p w14:paraId="2BF84E0E" w14:textId="77777777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APS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6FD73212" w14:textId="77777777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2DA8DC38" w14:textId="77777777" w:rsidR="0000418E" w:rsidRPr="00142B3A" w:rsidRDefault="0000418E">
            <w:pPr>
              <w:jc w:val="center"/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APD</w:t>
            </w:r>
          </w:p>
        </w:tc>
      </w:tr>
      <w:tr w:rsidR="007342CC" w:rsidRPr="00142B3A" w14:paraId="705B143B" w14:textId="77777777">
        <w:tc>
          <w:tcPr>
            <w:tcW w:w="6433" w:type="dxa"/>
            <w:shd w:val="clear" w:color="auto" w:fill="F2F2F2" w:themeFill="background1" w:themeFillShade="F2"/>
          </w:tcPr>
          <w:p w14:paraId="3E373ED2" w14:textId="77777777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Provide your certificate number: </w:t>
            </w:r>
          </w:p>
        </w:tc>
        <w:tc>
          <w:tcPr>
            <w:tcW w:w="2144" w:type="dxa"/>
          </w:tcPr>
          <w:p w14:paraId="193C127D" w14:textId="77777777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309E0FF7" w14:textId="77777777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6871C9E4" w14:textId="73442B3F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7342CC" w:rsidRPr="00142B3A" w14:paraId="747E1079" w14:textId="77777777">
        <w:tc>
          <w:tcPr>
            <w:tcW w:w="6433" w:type="dxa"/>
            <w:shd w:val="clear" w:color="auto" w:fill="F2F2F2" w:themeFill="background1" w:themeFillShade="F2"/>
          </w:tcPr>
          <w:p w14:paraId="7124048E" w14:textId="77777777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Provide the date that your CPD expires: </w:t>
            </w:r>
          </w:p>
        </w:tc>
        <w:tc>
          <w:tcPr>
            <w:tcW w:w="2144" w:type="dxa"/>
          </w:tcPr>
          <w:p w14:paraId="20561B3C" w14:textId="77777777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225F9D1F" w14:textId="77777777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145" w:type="dxa"/>
          </w:tcPr>
          <w:p w14:paraId="0DCFB5CC" w14:textId="0C61D5DC" w:rsidR="007342CC" w:rsidRPr="00142B3A" w:rsidRDefault="007342C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77A61274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1C0E8D03" w14:textId="45961F39" w:rsidR="0000418E" w:rsidRPr="00142B3A" w:rsidRDefault="00A32009" w:rsidP="0000418E">
      <w:pPr>
        <w:rPr>
          <w:rFonts w:ascii="Century Gothic" w:hAnsi="Century Gothic" w:cstheme="minorHAnsi"/>
          <w:color w:val="002060"/>
          <w:sz w:val="22"/>
          <w:szCs w:val="22"/>
        </w:rPr>
      </w:pPr>
      <w:r>
        <w:rPr>
          <w:rFonts w:ascii="Century Gothic" w:hAnsi="Century Gothic" w:cstheme="minorHAnsi"/>
          <w:color w:val="002060"/>
          <w:sz w:val="22"/>
          <w:szCs w:val="22"/>
        </w:rPr>
        <w:t>You can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>
        <w:rPr>
          <w:rFonts w:ascii="Century Gothic" w:hAnsi="Century Gothic" w:cstheme="minorHAnsi"/>
          <w:color w:val="002060"/>
          <w:sz w:val="22"/>
          <w:szCs w:val="22"/>
        </w:rPr>
        <w:t>submit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>
        <w:rPr>
          <w:rFonts w:ascii="Century Gothic" w:hAnsi="Century Gothic" w:cstheme="minorHAnsi"/>
          <w:color w:val="002060"/>
          <w:sz w:val="22"/>
          <w:szCs w:val="22"/>
        </w:rPr>
        <w:t>two or three AMBDA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accreditation renewal</w:t>
      </w:r>
      <w:r>
        <w:rPr>
          <w:rFonts w:ascii="Century Gothic" w:hAnsi="Century Gothic" w:cstheme="minorHAnsi"/>
          <w:color w:val="002060"/>
          <w:sz w:val="22"/>
          <w:szCs w:val="22"/>
        </w:rPr>
        <w:t>s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>
        <w:rPr>
          <w:rFonts w:ascii="Century Gothic" w:hAnsi="Century Gothic" w:cstheme="minorHAnsi"/>
          <w:color w:val="002060"/>
          <w:sz w:val="22"/>
          <w:szCs w:val="22"/>
        </w:rPr>
        <w:t>together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. </w:t>
      </w:r>
      <w:r>
        <w:rPr>
          <w:rFonts w:ascii="Century Gothic" w:hAnsi="Century Gothic" w:cstheme="minorHAnsi"/>
          <w:color w:val="002060"/>
          <w:sz w:val="22"/>
          <w:szCs w:val="22"/>
        </w:rPr>
        <w:t xml:space="preserve">This reduces the number of forms, and it </w:t>
      </w:r>
      <w:proofErr w:type="gramStart"/>
      <w:r>
        <w:rPr>
          <w:rFonts w:ascii="Century Gothic" w:hAnsi="Century Gothic" w:cstheme="minorHAnsi"/>
          <w:color w:val="002060"/>
          <w:sz w:val="22"/>
          <w:szCs w:val="22"/>
        </w:rPr>
        <w:t>bring</w:t>
      </w:r>
      <w:proofErr w:type="gramEnd"/>
      <w:r>
        <w:rPr>
          <w:rFonts w:ascii="Century Gothic" w:hAnsi="Century Gothic" w:cstheme="minorHAnsi"/>
          <w:color w:val="002060"/>
          <w:sz w:val="22"/>
          <w:szCs w:val="22"/>
        </w:rPr>
        <w:t xml:space="preserve"> your AMBDA renewal dates together, to the same date.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However, evidence of CPD and teaching in each area of </w:t>
      </w:r>
      <w:proofErr w:type="spellStart"/>
      <w:r>
        <w:rPr>
          <w:rFonts w:ascii="Century Gothic" w:hAnsi="Century Gothic" w:cstheme="minorHAnsi"/>
          <w:color w:val="002060"/>
          <w:sz w:val="22"/>
          <w:szCs w:val="22"/>
        </w:rPr>
        <w:t>specialisation</w:t>
      </w:r>
      <w:proofErr w:type="spellEnd"/>
      <w:r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are required</w:t>
      </w:r>
      <w:r>
        <w:rPr>
          <w:rFonts w:ascii="Century Gothic" w:hAnsi="Century Gothic" w:cstheme="minorHAnsi"/>
          <w:color w:val="002060"/>
          <w:sz w:val="22"/>
          <w:szCs w:val="22"/>
        </w:rPr>
        <w:t>,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as outlined on our website: </w:t>
      </w:r>
      <w:hyperlink r:id="rId11" w:history="1">
        <w:r w:rsidR="0000418E" w:rsidRPr="00142B3A">
          <w:rPr>
            <w:rStyle w:val="Hyperlink"/>
            <w:rFonts w:ascii="Century Gothic" w:hAnsi="Century Gothic" w:cstheme="minorHAnsi"/>
            <w:sz w:val="22"/>
            <w:szCs w:val="22"/>
          </w:rPr>
          <w:t>https://www.bdadyslexia.org.uk/services/accreditation/continual-professional-development</w:t>
        </w:r>
      </w:hyperlink>
      <w:r w:rsidR="000041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</w:p>
    <w:p w14:paraId="15F76485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52081B5D" w14:textId="77777777" w:rsidR="0000418E" w:rsidRPr="00142B3A" w:rsidRDefault="0000418E" w:rsidP="00536E2E">
      <w:pPr>
        <w:rPr>
          <w:rFonts w:ascii="Century Gothic" w:hAnsi="Century Gothic" w:cstheme="minorHAnsi"/>
          <w:color w:val="002060"/>
        </w:rPr>
      </w:pPr>
    </w:p>
    <w:p w14:paraId="6D4235BF" w14:textId="3AA60676" w:rsidR="00EC3424" w:rsidRPr="00142B3A" w:rsidRDefault="001326F8" w:rsidP="001230F6">
      <w:pPr>
        <w:widowControl/>
        <w:overflowPunct/>
        <w:adjustRightInd/>
        <w:rPr>
          <w:rFonts w:ascii="Century Gothic" w:hAnsi="Century Gothic" w:cstheme="minorHAnsi"/>
          <w:b/>
          <w:color w:val="002060"/>
        </w:rPr>
      </w:pPr>
      <w:r w:rsidRPr="00142B3A">
        <w:rPr>
          <w:rFonts w:ascii="Century Gothic" w:hAnsi="Century Gothic" w:cstheme="minorHAnsi"/>
          <w:b/>
          <w:color w:val="002060"/>
        </w:rPr>
        <w:t xml:space="preserve">General </w:t>
      </w:r>
      <w:r w:rsidR="00EC3424" w:rsidRPr="00142B3A">
        <w:rPr>
          <w:rFonts w:ascii="Century Gothic" w:hAnsi="Century Gothic" w:cstheme="minorHAnsi"/>
          <w:b/>
          <w:color w:val="002060"/>
        </w:rPr>
        <w:t>Data Protection</w:t>
      </w:r>
      <w:r w:rsidRPr="00142B3A">
        <w:rPr>
          <w:rFonts w:ascii="Century Gothic" w:hAnsi="Century Gothic" w:cstheme="minorHAnsi"/>
          <w:b/>
          <w:color w:val="002060"/>
        </w:rPr>
        <w:t xml:space="preserve"> Regulation 2018 (GDPR)</w:t>
      </w:r>
    </w:p>
    <w:p w14:paraId="2014D161" w14:textId="77777777" w:rsidR="00EC3424" w:rsidRPr="00142B3A" w:rsidRDefault="00EC3424" w:rsidP="00EC3424">
      <w:pPr>
        <w:rPr>
          <w:rFonts w:ascii="Century Gothic" w:hAnsi="Century Gothic" w:cstheme="minorHAnsi"/>
          <w:b/>
          <w:color w:val="002060"/>
        </w:rPr>
      </w:pPr>
    </w:p>
    <w:p w14:paraId="59B14CC7" w14:textId="48BCBA8F" w:rsidR="00EC3424" w:rsidRPr="00142B3A" w:rsidRDefault="00EC3424" w:rsidP="00B9105F">
      <w:pPr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 xml:space="preserve">By completing this form, you agree for us to administer your BDA accreditation and where necessary share your information internally within the BDA. </w:t>
      </w:r>
    </w:p>
    <w:p w14:paraId="10073F9A" w14:textId="77777777" w:rsidR="00B9105F" w:rsidRDefault="00B9105F" w:rsidP="00B9105F">
      <w:pPr>
        <w:rPr>
          <w:rFonts w:ascii="Century Gothic" w:hAnsi="Century Gothic" w:cstheme="minorHAnsi"/>
          <w:color w:val="002060"/>
        </w:rPr>
      </w:pPr>
    </w:p>
    <w:p w14:paraId="1775F704" w14:textId="77777777" w:rsidR="008A71A2" w:rsidRPr="00142B3A" w:rsidRDefault="008A71A2" w:rsidP="00B9105F">
      <w:pPr>
        <w:rPr>
          <w:rFonts w:ascii="Century Gothic" w:hAnsi="Century Gothic" w:cstheme="minorHAnsi"/>
          <w:color w:val="002060"/>
        </w:rPr>
      </w:pPr>
    </w:p>
    <w:p w14:paraId="4B17570F" w14:textId="61D1EDD4" w:rsidR="00CA2FAA" w:rsidRPr="00142B3A" w:rsidRDefault="00CA2FAA" w:rsidP="00F674F9">
      <w:pPr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>We</w:t>
      </w:r>
      <w:r w:rsidR="00EC3424" w:rsidRPr="00142B3A">
        <w:rPr>
          <w:rFonts w:ascii="Century Gothic" w:hAnsi="Century Gothic" w:cstheme="minorHAnsi"/>
          <w:color w:val="002060"/>
        </w:rPr>
        <w:t xml:space="preserve"> may send you information about our own products and services. </w:t>
      </w:r>
      <w:r w:rsidR="00D219FE" w:rsidRPr="00142B3A">
        <w:rPr>
          <w:rFonts w:ascii="Century Gothic" w:hAnsi="Century Gothic" w:cstheme="minorHAnsi"/>
          <w:color w:val="002060"/>
        </w:rPr>
        <w:t>P</w:t>
      </w:r>
      <w:r w:rsidR="00EC3424" w:rsidRPr="00142B3A">
        <w:rPr>
          <w:rFonts w:ascii="Century Gothic" w:hAnsi="Century Gothic" w:cstheme="minorHAnsi"/>
          <w:color w:val="002060"/>
        </w:rPr>
        <w:t>lease tick the relevant box</w:t>
      </w:r>
      <w:r w:rsidR="00D219FE" w:rsidRPr="00142B3A">
        <w:rPr>
          <w:rFonts w:ascii="Century Gothic" w:hAnsi="Century Gothic" w:cstheme="minorHAnsi"/>
          <w:color w:val="002060"/>
        </w:rPr>
        <w:t>(</w:t>
      </w:r>
      <w:r w:rsidR="00EC3424" w:rsidRPr="00142B3A">
        <w:rPr>
          <w:rFonts w:ascii="Century Gothic" w:hAnsi="Century Gothic" w:cstheme="minorHAnsi"/>
          <w:color w:val="002060"/>
        </w:rPr>
        <w:t>es</w:t>
      </w:r>
      <w:r w:rsidR="00D219FE" w:rsidRPr="00142B3A">
        <w:rPr>
          <w:rFonts w:ascii="Century Gothic" w:hAnsi="Century Gothic" w:cstheme="minorHAnsi"/>
          <w:color w:val="002060"/>
        </w:rPr>
        <w:t>)</w:t>
      </w:r>
      <w:r w:rsidR="00EC3424" w:rsidRPr="00142B3A">
        <w:rPr>
          <w:rFonts w:ascii="Century Gothic" w:hAnsi="Century Gothic" w:cstheme="minorHAnsi"/>
          <w:color w:val="002060"/>
        </w:rPr>
        <w:t xml:space="preserve"> to indicate how </w:t>
      </w:r>
      <w:r w:rsidR="00D219FE" w:rsidRPr="00142B3A">
        <w:rPr>
          <w:rFonts w:ascii="Century Gothic" w:hAnsi="Century Gothic" w:cstheme="minorHAnsi"/>
          <w:color w:val="002060"/>
        </w:rPr>
        <w:t>we may contact you</w:t>
      </w:r>
      <w:r w:rsidR="00EC3424" w:rsidRPr="00142B3A">
        <w:rPr>
          <w:rFonts w:ascii="Century Gothic" w:hAnsi="Century Gothic" w:cstheme="minorHAnsi"/>
          <w:color w:val="002060"/>
        </w:rPr>
        <w:t xml:space="preserve">:  </w:t>
      </w:r>
      <w:r w:rsidR="00997B03" w:rsidRPr="00142B3A">
        <w:rPr>
          <w:rFonts w:ascii="Century Gothic" w:hAnsi="Century Gothic" w:cstheme="minorHAnsi"/>
          <w:color w:val="002060"/>
        </w:rPr>
        <w:tab/>
      </w:r>
    </w:p>
    <w:p w14:paraId="459C1AC8" w14:textId="77777777" w:rsidR="00CA2FAA" w:rsidRPr="00142B3A" w:rsidRDefault="00CA2FAA" w:rsidP="00997B03">
      <w:pPr>
        <w:tabs>
          <w:tab w:val="left" w:pos="1530"/>
        </w:tabs>
        <w:rPr>
          <w:rFonts w:ascii="Century Gothic" w:hAnsi="Century Gothic" w:cstheme="minorHAnsi"/>
          <w:color w:val="002060"/>
        </w:rPr>
      </w:pPr>
    </w:p>
    <w:p w14:paraId="30C8C016" w14:textId="5973AC0B" w:rsidR="00EC3424" w:rsidRPr="00142B3A" w:rsidRDefault="00B9105F" w:rsidP="00997B03">
      <w:pPr>
        <w:tabs>
          <w:tab w:val="left" w:pos="1530"/>
        </w:tabs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b/>
          <w:color w:val="002060"/>
        </w:rPr>
        <w:t>Post</w:t>
      </w:r>
      <w:r w:rsidR="00EC3424" w:rsidRPr="00142B3A">
        <w:rPr>
          <w:rFonts w:ascii="Century Gothic" w:hAnsi="Century Gothic" w:cstheme="minorHAnsi"/>
          <w:color w:val="002060"/>
        </w:rPr>
        <w:t xml:space="preserve"> 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 xml:space="preserve">   </w:t>
      </w:r>
      <w:r w:rsidRPr="00142B3A">
        <w:rPr>
          <w:rFonts w:ascii="Century Gothic" w:hAnsi="Century Gothic" w:cstheme="minorHAnsi"/>
          <w:b/>
          <w:color w:val="002060"/>
        </w:rPr>
        <w:t>Telephone</w:t>
      </w:r>
      <w:r w:rsidR="00EC3424" w:rsidRPr="00142B3A">
        <w:rPr>
          <w:rFonts w:ascii="Century Gothic" w:hAnsi="Century Gothic" w:cstheme="minorHAnsi"/>
          <w:color w:val="002060"/>
        </w:rPr>
        <w:t xml:space="preserve">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ab/>
      </w:r>
      <w:r w:rsidRPr="00142B3A">
        <w:rPr>
          <w:rFonts w:ascii="Century Gothic" w:hAnsi="Century Gothic" w:cstheme="minorHAnsi"/>
          <w:b/>
          <w:color w:val="002060"/>
        </w:rPr>
        <w:t>Email</w:t>
      </w:r>
      <w:r w:rsidR="00EC3424" w:rsidRPr="00142B3A">
        <w:rPr>
          <w:rFonts w:ascii="Century Gothic" w:hAnsi="Century Gothic" w:cstheme="minorHAnsi"/>
          <w:b/>
          <w:color w:val="002060"/>
        </w:rPr>
        <w:tab/>
        <w:t xml:space="preserve">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 xml:space="preserve">   </w:t>
      </w:r>
      <w:r w:rsidRPr="00142B3A">
        <w:rPr>
          <w:rFonts w:ascii="Century Gothic" w:hAnsi="Century Gothic" w:cstheme="minorHAnsi"/>
          <w:b/>
          <w:color w:val="002060"/>
        </w:rPr>
        <w:t>SMS</w:t>
      </w:r>
      <w:r w:rsidR="00EC3424" w:rsidRPr="00142B3A">
        <w:rPr>
          <w:rFonts w:ascii="Century Gothic" w:hAnsi="Century Gothic" w:cstheme="minorHAnsi"/>
          <w:color w:val="002060"/>
        </w:rPr>
        <w:t xml:space="preserve">  </w:t>
      </w:r>
      <w:r w:rsidR="00EC3424" w:rsidRPr="00142B3A">
        <w:rPr>
          <w:rFonts w:ascii="Century Gothic" w:hAnsi="Century Gothic" w:cstheme="minorHAnsi"/>
          <w:color w:val="00206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C3424" w:rsidRPr="00142B3A">
        <w:rPr>
          <w:rFonts w:ascii="Century Gothic" w:hAnsi="Century Gothic" w:cstheme="minorHAnsi"/>
          <w:color w:val="002060"/>
        </w:rPr>
        <w:instrText xml:space="preserve"> FORMCHECKBOX </w:instrText>
      </w:r>
      <w:r w:rsidR="00EC3424" w:rsidRPr="00142B3A">
        <w:rPr>
          <w:rFonts w:ascii="Century Gothic" w:hAnsi="Century Gothic" w:cstheme="minorHAnsi"/>
          <w:color w:val="002060"/>
        </w:rPr>
      </w:r>
      <w:r w:rsidR="00EC3424" w:rsidRPr="00142B3A">
        <w:rPr>
          <w:rFonts w:ascii="Century Gothic" w:hAnsi="Century Gothic" w:cstheme="minorHAnsi"/>
          <w:color w:val="002060"/>
        </w:rPr>
        <w:fldChar w:fldCharType="separate"/>
      </w:r>
      <w:r w:rsidR="00EC3424" w:rsidRPr="00142B3A">
        <w:rPr>
          <w:rFonts w:ascii="Century Gothic" w:hAnsi="Century Gothic" w:cstheme="minorHAnsi"/>
          <w:color w:val="002060"/>
        </w:rPr>
        <w:fldChar w:fldCharType="end"/>
      </w:r>
      <w:r w:rsidR="00EC3424" w:rsidRPr="00142B3A">
        <w:rPr>
          <w:rFonts w:ascii="Century Gothic" w:hAnsi="Century Gothic" w:cstheme="minorHAnsi"/>
          <w:color w:val="002060"/>
        </w:rPr>
        <w:t xml:space="preserve">  </w:t>
      </w:r>
      <w:r w:rsidR="00EC3424" w:rsidRPr="00142B3A">
        <w:rPr>
          <w:rFonts w:ascii="Century Gothic" w:hAnsi="Century Gothic" w:cstheme="minorHAnsi"/>
          <w:color w:val="002060"/>
        </w:rPr>
        <w:tab/>
      </w:r>
    </w:p>
    <w:p w14:paraId="1D00819A" w14:textId="10BC3D01" w:rsidR="00CA2FAA" w:rsidRPr="00142B3A" w:rsidRDefault="00CA2FAA" w:rsidP="00531349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</w:p>
    <w:p w14:paraId="07E31766" w14:textId="227433F1" w:rsidR="003C73D3" w:rsidRPr="00142B3A" w:rsidRDefault="003C73D3" w:rsidP="003C73D3">
      <w:pPr>
        <w:rPr>
          <w:rStyle w:val="Hyperlink"/>
          <w:rFonts w:ascii="Century Gothic" w:hAnsi="Century Gothic" w:cstheme="minorHAnsi"/>
          <w:b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 xml:space="preserve">We will </w:t>
      </w:r>
      <w:r w:rsidRPr="00142B3A">
        <w:rPr>
          <w:rFonts w:ascii="Century Gothic" w:hAnsi="Century Gothic" w:cstheme="minorHAnsi"/>
          <w:b/>
          <w:color w:val="002060"/>
        </w:rPr>
        <w:t>not</w:t>
      </w:r>
      <w:r w:rsidRPr="00142B3A">
        <w:rPr>
          <w:rFonts w:ascii="Century Gothic" w:hAnsi="Century Gothic" w:cstheme="minorHAnsi"/>
          <w:color w:val="002060"/>
        </w:rPr>
        <w:t xml:space="preserve"> pass your information on to any external </w:t>
      </w:r>
      <w:proofErr w:type="spellStart"/>
      <w:r w:rsidRPr="00142B3A">
        <w:rPr>
          <w:rFonts w:ascii="Century Gothic" w:hAnsi="Century Gothic" w:cstheme="minorHAnsi"/>
          <w:color w:val="002060"/>
        </w:rPr>
        <w:t>organisation</w:t>
      </w:r>
      <w:proofErr w:type="spellEnd"/>
      <w:r w:rsidRPr="00142B3A">
        <w:rPr>
          <w:rFonts w:ascii="Century Gothic" w:hAnsi="Century Gothic" w:cstheme="minorHAnsi"/>
          <w:color w:val="002060"/>
        </w:rPr>
        <w:t xml:space="preserve"> without your consent. The BDA is committed to protecting personal data. Please see our Privacy Policy at: </w:t>
      </w:r>
      <w:hyperlink r:id="rId12" w:history="1">
        <w:r w:rsidRPr="00142B3A">
          <w:rPr>
            <w:rStyle w:val="Hyperlink"/>
            <w:rFonts w:ascii="Century Gothic" w:hAnsi="Century Gothic" w:cstheme="minorHAnsi"/>
            <w:b/>
            <w:color w:val="002060"/>
          </w:rPr>
          <w:t>http://www.bdadyslexia.org.uk/about/bda-privacy-policy</w:t>
        </w:r>
      </w:hyperlink>
    </w:p>
    <w:p w14:paraId="207D1ABE" w14:textId="7A77BA85" w:rsidR="00CA2FAA" w:rsidRPr="00142B3A" w:rsidRDefault="00CA2FAA" w:rsidP="00531349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</w:p>
    <w:p w14:paraId="5E3B75CD" w14:textId="77777777" w:rsidR="00CA2FAA" w:rsidRPr="00142B3A" w:rsidRDefault="00CA2FAA" w:rsidP="00531349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</w:p>
    <w:p w14:paraId="16D48E1B" w14:textId="1B2773F0" w:rsidR="00006910" w:rsidRPr="00142B3A" w:rsidRDefault="00006910" w:rsidP="008A71A2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  <w:r w:rsidRPr="00142B3A">
        <w:rPr>
          <w:rFonts w:ascii="Century Gothic" w:hAnsi="Century Gothic" w:cstheme="minorHAnsi"/>
          <w:b/>
          <w:bCs/>
          <w:color w:val="002060"/>
        </w:rPr>
        <w:t xml:space="preserve">1A: </w:t>
      </w:r>
      <w:r w:rsidR="00CA2FAA" w:rsidRPr="00142B3A">
        <w:rPr>
          <w:rFonts w:ascii="Century Gothic" w:hAnsi="Century Gothic" w:cstheme="minorHAnsi"/>
          <w:b/>
          <w:bCs/>
          <w:color w:val="002060"/>
        </w:rPr>
        <w:t xml:space="preserve">Continuing </w:t>
      </w:r>
      <w:r w:rsidR="00985CE4" w:rsidRPr="00142B3A">
        <w:rPr>
          <w:rFonts w:ascii="Century Gothic" w:hAnsi="Century Gothic" w:cstheme="minorHAnsi"/>
          <w:b/>
          <w:bCs/>
          <w:color w:val="002060"/>
        </w:rPr>
        <w:t>P</w:t>
      </w:r>
      <w:r w:rsidR="00CA2FAA" w:rsidRPr="00142B3A">
        <w:rPr>
          <w:rFonts w:ascii="Century Gothic" w:hAnsi="Century Gothic" w:cstheme="minorHAnsi"/>
          <w:b/>
          <w:bCs/>
          <w:color w:val="002060"/>
        </w:rPr>
        <w:t>rofessional</w:t>
      </w:r>
      <w:r w:rsidR="00985CE4" w:rsidRPr="00142B3A">
        <w:rPr>
          <w:rFonts w:ascii="Century Gothic" w:hAnsi="Century Gothic" w:cstheme="minorHAnsi"/>
          <w:b/>
          <w:bCs/>
          <w:color w:val="002060"/>
        </w:rPr>
        <w:t xml:space="preserve"> D</w:t>
      </w:r>
      <w:r w:rsidR="00CA2FAA" w:rsidRPr="00142B3A">
        <w:rPr>
          <w:rFonts w:ascii="Century Gothic" w:hAnsi="Century Gothic" w:cstheme="minorHAnsi"/>
          <w:b/>
          <w:bCs/>
          <w:color w:val="002060"/>
        </w:rPr>
        <w:t>evelopment</w:t>
      </w:r>
      <w:r w:rsidR="00966BCC" w:rsidRPr="00142B3A">
        <w:rPr>
          <w:rFonts w:ascii="Century Gothic" w:hAnsi="Century Gothic" w:cstheme="minorHAnsi"/>
          <w:b/>
          <w:bCs/>
          <w:color w:val="002060"/>
        </w:rPr>
        <w:t xml:space="preserve"> </w:t>
      </w:r>
    </w:p>
    <w:p w14:paraId="735C634B" w14:textId="77777777" w:rsidR="00536E2E" w:rsidRPr="00142B3A" w:rsidRDefault="00536E2E" w:rsidP="008A71A2">
      <w:pPr>
        <w:rPr>
          <w:rFonts w:ascii="Century Gothic" w:hAnsi="Century Gothic" w:cstheme="minorHAnsi"/>
          <w:b/>
          <w:bCs/>
          <w:color w:val="002060"/>
        </w:rPr>
      </w:pPr>
    </w:p>
    <w:p w14:paraId="208F7367" w14:textId="76E9E187" w:rsidR="00AB558E" w:rsidRPr="00142B3A" w:rsidRDefault="004702B7" w:rsidP="008A71A2">
      <w:pPr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  <w:r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In this section you need to evidence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h</w:t>
      </w:r>
      <w:r w:rsidR="00AB55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ow </w:t>
      </w:r>
      <w:r w:rsidR="00281329">
        <w:rPr>
          <w:rFonts w:ascii="Century Gothic" w:hAnsi="Century Gothic" w:cstheme="minorHAnsi"/>
          <w:color w:val="002060"/>
          <w:sz w:val="22"/>
          <w:szCs w:val="22"/>
        </w:rPr>
        <w:t>you have</w:t>
      </w:r>
      <w:r w:rsidR="00AB55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kept yourself up to date with current thinking in Dyslexia and </w:t>
      </w:r>
      <w:proofErr w:type="spellStart"/>
      <w:r w:rsidR="00AB558E" w:rsidRPr="00142B3A">
        <w:rPr>
          <w:rFonts w:ascii="Century Gothic" w:hAnsi="Century Gothic" w:cstheme="minorHAnsi"/>
          <w:color w:val="002060"/>
          <w:sz w:val="22"/>
          <w:szCs w:val="22"/>
        </w:rPr>
        <w:t>SpLD</w:t>
      </w:r>
      <w:proofErr w:type="spellEnd"/>
      <w:r w:rsidR="00AB558E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over the last three years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.</w:t>
      </w:r>
    </w:p>
    <w:p w14:paraId="606A0A30" w14:textId="50A8B22C" w:rsidR="00536E2E" w:rsidRPr="00F674F9" w:rsidRDefault="00DA4D46" w:rsidP="008A71A2">
      <w:pPr>
        <w:spacing w:line="276" w:lineRule="auto"/>
        <w:rPr>
          <w:rFonts w:ascii="Century Gothic" w:hAnsi="Century Gothic" w:cstheme="minorHAnsi"/>
          <w:color w:val="17365D" w:themeColor="text2" w:themeShade="BF"/>
          <w:sz w:val="22"/>
          <w:szCs w:val="22"/>
        </w:rPr>
      </w:pPr>
      <w:r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You </w:t>
      </w:r>
      <w:r w:rsidR="004702B7"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will need </w:t>
      </w:r>
      <w:r w:rsidR="004702B7" w:rsidRPr="00142B3A">
        <w:rPr>
          <w:rFonts w:ascii="Century Gothic" w:hAnsi="Century Gothic" w:cstheme="minorHAnsi"/>
          <w:color w:val="002060"/>
          <w:sz w:val="22"/>
          <w:szCs w:val="22"/>
        </w:rPr>
        <w:t>to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show </w:t>
      </w:r>
      <w:r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at least </w:t>
      </w:r>
      <w:r w:rsidR="00D219FE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>15</w:t>
      </w:r>
      <w:r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 hours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of CPD over the last three years</w:t>
      </w:r>
      <w:r w:rsidR="00340B76" w:rsidRPr="00142B3A">
        <w:rPr>
          <w:rFonts w:ascii="Century Gothic" w:hAnsi="Century Gothic" w:cstheme="minorHAnsi"/>
          <w:color w:val="002060"/>
          <w:sz w:val="22"/>
          <w:szCs w:val="22"/>
        </w:rPr>
        <w:t>.</w:t>
      </w:r>
      <w:r w:rsidR="00387BE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="00387BE3"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CPD should be varied and relevant to specialist teaching. </w:t>
      </w:r>
      <w:r w:rsidR="00F11743"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>Any one CPD can only account for a maximum of 5 hours</w:t>
      </w:r>
      <w:r w:rsidR="001F3B22"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 CPD evidence. </w:t>
      </w:r>
      <w:r w:rsidR="00C80220"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Examples of the types of CPD that you could include are outlined in </w:t>
      </w:r>
      <w:r w:rsidR="00C80220" w:rsidRPr="00F674F9">
        <w:rPr>
          <w:rFonts w:ascii="Century Gothic" w:hAnsi="Century Gothic" w:cstheme="minorHAnsi"/>
          <w:b/>
          <w:bCs/>
          <w:color w:val="17365D" w:themeColor="text2" w:themeShade="BF"/>
          <w:sz w:val="22"/>
          <w:szCs w:val="22"/>
        </w:rPr>
        <w:t>appendix 1</w:t>
      </w:r>
      <w:r w:rsidR="00C80220" w:rsidRPr="00F674F9">
        <w:rPr>
          <w:rFonts w:ascii="Century Gothic" w:hAnsi="Century Gothic" w:cstheme="minorHAnsi"/>
          <w:color w:val="17365D" w:themeColor="text2" w:themeShade="BF"/>
          <w:sz w:val="22"/>
          <w:szCs w:val="22"/>
        </w:rPr>
        <w:t xml:space="preserve">. </w:t>
      </w:r>
    </w:p>
    <w:p w14:paraId="5ED8E0A0" w14:textId="385FC1A2" w:rsidR="00006910" w:rsidRPr="00142B3A" w:rsidRDefault="00340B76" w:rsidP="008A71A2">
      <w:pPr>
        <w:spacing w:line="276" w:lineRule="auto"/>
        <w:rPr>
          <w:rFonts w:ascii="Century Gothic" w:hAnsi="Century Gothic" w:cstheme="minorHAnsi"/>
          <w:b/>
          <w:bCs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color w:val="002060"/>
          <w:sz w:val="22"/>
          <w:szCs w:val="22"/>
        </w:rPr>
        <w:t>R</w:t>
      </w:r>
      <w:r w:rsidR="006C2A78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ecord your CPD on the table below; you </w:t>
      </w:r>
      <w:r w:rsidR="006C2A78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MUST </w:t>
      </w:r>
      <w:r w:rsidR="003C6E5D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>send</w:t>
      </w:r>
      <w:r w:rsidR="006C2A78"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 xml:space="preserve"> copies of attendance certificates for all FORMAL CPD</w:t>
      </w:r>
      <w:r w:rsidR="00C66667" w:rsidRPr="00142B3A">
        <w:rPr>
          <w:rFonts w:ascii="Century Gothic" w:hAnsi="Century Gothic" w:cstheme="minorHAnsi"/>
          <w:color w:val="002060"/>
          <w:sz w:val="22"/>
          <w:szCs w:val="22"/>
        </w:rPr>
        <w:t>; this table expands as you type</w:t>
      </w:r>
      <w:r w:rsidR="00966BCC" w:rsidRPr="00142B3A">
        <w:rPr>
          <w:rFonts w:ascii="Century Gothic" w:hAnsi="Century Gothic" w:cstheme="minorHAnsi"/>
          <w:color w:val="002060"/>
          <w:sz w:val="22"/>
          <w:szCs w:val="22"/>
        </w:rPr>
        <w:t>, you can add rows if you need to.</w:t>
      </w:r>
    </w:p>
    <w:p w14:paraId="434508DB" w14:textId="77777777" w:rsidR="00AB558E" w:rsidRPr="00142B3A" w:rsidRDefault="00AB558E" w:rsidP="00AB558E">
      <w:pPr>
        <w:ind w:left="-851"/>
        <w:rPr>
          <w:rFonts w:ascii="Century Gothic" w:hAnsi="Century Gothic" w:cstheme="minorHAnsi"/>
          <w:color w:val="00206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6"/>
        <w:gridCol w:w="806"/>
        <w:gridCol w:w="2177"/>
        <w:gridCol w:w="6657"/>
        <w:gridCol w:w="1831"/>
      </w:tblGrid>
      <w:tr w:rsidR="00B131D3" w:rsidRPr="00142B3A" w14:paraId="7E4C6F47" w14:textId="77777777" w:rsidTr="008A71A2">
        <w:trPr>
          <w:trHeight w:val="1187"/>
        </w:trPr>
        <w:tc>
          <w:tcPr>
            <w:tcW w:w="487" w:type="pct"/>
          </w:tcPr>
          <w:p w14:paraId="70998A70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bookmarkStart w:id="0" w:name="_Hlk121829045"/>
            <w:bookmarkStart w:id="1" w:name="_Hlk119072699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  <w:highlight w:val="yellow"/>
              </w:rPr>
              <w:t>Year 1:</w:t>
            </w:r>
          </w:p>
          <w:p w14:paraId="4D60DFF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187C517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DD/MM/YY</w:t>
            </w:r>
          </w:p>
          <w:p w14:paraId="744DC9B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91" w:type="pct"/>
          </w:tcPr>
          <w:p w14:paraId="67409E5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Hours</w:t>
            </w:r>
          </w:p>
        </w:tc>
        <w:tc>
          <w:tcPr>
            <w:tcW w:w="872" w:type="pct"/>
          </w:tcPr>
          <w:p w14:paraId="35074B3E" w14:textId="2D164912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Course title &amp; </w:t>
            </w:r>
            <w:proofErr w:type="spellStart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organiser</w:t>
            </w:r>
            <w:proofErr w:type="spellEnd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 </w:t>
            </w:r>
          </w:p>
        </w:tc>
        <w:tc>
          <w:tcPr>
            <w:tcW w:w="2612" w:type="pct"/>
          </w:tcPr>
          <w:p w14:paraId="73DE68F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What have you learned, how has it changed your thinking and how will it impact your professional practice?</w:t>
            </w:r>
          </w:p>
          <w:p w14:paraId="366E4EC2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40D03FC5" w14:textId="0A3421EC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This box expands as you type. If you need more boxes, you can insert them below.</w:t>
            </w:r>
          </w:p>
        </w:tc>
        <w:tc>
          <w:tcPr>
            <w:tcW w:w="737" w:type="pct"/>
          </w:tcPr>
          <w:p w14:paraId="52AE284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Certificate included?</w:t>
            </w:r>
          </w:p>
        </w:tc>
      </w:tr>
      <w:tr w:rsidR="00B131D3" w:rsidRPr="00142B3A" w14:paraId="4396AE3F" w14:textId="77777777" w:rsidTr="008A71A2">
        <w:trPr>
          <w:trHeight w:val="585"/>
        </w:trPr>
        <w:tc>
          <w:tcPr>
            <w:tcW w:w="487" w:type="pct"/>
          </w:tcPr>
          <w:p w14:paraId="5555F32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D5ECCE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18E7A5A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09CB4C3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5738A610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5B400F4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74536ED3" w14:textId="77777777" w:rsidTr="008A71A2">
        <w:trPr>
          <w:trHeight w:val="585"/>
        </w:trPr>
        <w:tc>
          <w:tcPr>
            <w:tcW w:w="487" w:type="pct"/>
          </w:tcPr>
          <w:p w14:paraId="06A77B1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622A9AF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1786EB1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2DF6900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0B6D1F3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3A92CBC0" w14:textId="77777777" w:rsidTr="008A71A2">
        <w:trPr>
          <w:trHeight w:val="585"/>
        </w:trPr>
        <w:tc>
          <w:tcPr>
            <w:tcW w:w="487" w:type="pct"/>
          </w:tcPr>
          <w:p w14:paraId="3FCF796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157256A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5E7297B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6D32FB8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2E20C78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bookmarkEnd w:id="0"/>
    </w:tbl>
    <w:p w14:paraId="56475C1A" w14:textId="77777777" w:rsidR="00AB558E" w:rsidRPr="00142B3A" w:rsidRDefault="00AB558E" w:rsidP="00AB558E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</w:p>
    <w:bookmarkEnd w:id="1"/>
    <w:p w14:paraId="0AA52C7D" w14:textId="77777777" w:rsidR="00AB558E" w:rsidRPr="00142B3A" w:rsidRDefault="00AB558E" w:rsidP="00AB558E">
      <w:pPr>
        <w:widowControl/>
        <w:overflowPunct/>
        <w:adjustRightInd/>
        <w:rPr>
          <w:rFonts w:ascii="Century Gothic" w:hAnsi="Century Gothic" w:cstheme="minorHAnsi"/>
          <w:b/>
          <w:bCs/>
          <w:color w:val="00206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6"/>
        <w:gridCol w:w="806"/>
        <w:gridCol w:w="2177"/>
        <w:gridCol w:w="6657"/>
        <w:gridCol w:w="1831"/>
      </w:tblGrid>
      <w:tr w:rsidR="00B131D3" w:rsidRPr="00142B3A" w14:paraId="029B4CBA" w14:textId="77777777" w:rsidTr="004250D4">
        <w:trPr>
          <w:trHeight w:val="1187"/>
        </w:trPr>
        <w:tc>
          <w:tcPr>
            <w:tcW w:w="487" w:type="pct"/>
          </w:tcPr>
          <w:p w14:paraId="1BE5709F" w14:textId="763E128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  <w:highlight w:val="yellow"/>
              </w:rPr>
              <w:t>Year 2:</w:t>
            </w:r>
          </w:p>
          <w:p w14:paraId="4C1E4F70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72B08F73" w14:textId="6FBE7A0D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DD/MM/Y</w:t>
            </w:r>
            <w:r w:rsidR="002263E9"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Y</w:t>
            </w:r>
          </w:p>
        </w:tc>
        <w:tc>
          <w:tcPr>
            <w:tcW w:w="291" w:type="pct"/>
          </w:tcPr>
          <w:p w14:paraId="7A7C294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Hours</w:t>
            </w:r>
          </w:p>
        </w:tc>
        <w:tc>
          <w:tcPr>
            <w:tcW w:w="872" w:type="pct"/>
          </w:tcPr>
          <w:p w14:paraId="0848AEC3" w14:textId="528A96B2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Course title &amp; </w:t>
            </w:r>
            <w:proofErr w:type="spellStart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organiser</w:t>
            </w:r>
            <w:proofErr w:type="spellEnd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12" w:type="pct"/>
          </w:tcPr>
          <w:p w14:paraId="67652F3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What have you learned, how has it changed your thinking and how will it impact your professional practice?</w:t>
            </w:r>
          </w:p>
          <w:p w14:paraId="755070AA" w14:textId="296EA6BF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737" w:type="pct"/>
          </w:tcPr>
          <w:p w14:paraId="63F329E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Certificate included?</w:t>
            </w:r>
          </w:p>
        </w:tc>
      </w:tr>
      <w:tr w:rsidR="00B131D3" w:rsidRPr="00142B3A" w14:paraId="5A6FEDFA" w14:textId="77777777" w:rsidTr="004250D4">
        <w:trPr>
          <w:trHeight w:val="585"/>
        </w:trPr>
        <w:tc>
          <w:tcPr>
            <w:tcW w:w="487" w:type="pct"/>
          </w:tcPr>
          <w:p w14:paraId="1ADB2BD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652D169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0DC8A70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65BB8669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66205B0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2916600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25B0E682" w14:textId="77777777" w:rsidTr="004250D4">
        <w:trPr>
          <w:trHeight w:val="585"/>
        </w:trPr>
        <w:tc>
          <w:tcPr>
            <w:tcW w:w="487" w:type="pct"/>
          </w:tcPr>
          <w:p w14:paraId="1309681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6AEAECC8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518A97D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CF0BFA4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3025656D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6EADBD3C" w14:textId="77777777" w:rsidTr="004250D4">
        <w:trPr>
          <w:trHeight w:val="585"/>
        </w:trPr>
        <w:tc>
          <w:tcPr>
            <w:tcW w:w="487" w:type="pct"/>
          </w:tcPr>
          <w:p w14:paraId="0E87CFE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0B3EF5F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096E7E3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6EECBF0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5C34BFC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64A24930" w14:textId="77777777" w:rsidTr="004250D4">
        <w:trPr>
          <w:trHeight w:val="585"/>
        </w:trPr>
        <w:tc>
          <w:tcPr>
            <w:tcW w:w="487" w:type="pct"/>
          </w:tcPr>
          <w:p w14:paraId="1A418A6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F666E2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779C8982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B543B09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62D370F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412E46EC" w14:textId="77777777" w:rsidR="006C2A78" w:rsidRPr="00142B3A" w:rsidRDefault="006C2A78">
      <w:pPr>
        <w:rPr>
          <w:rFonts w:ascii="Century Gothic" w:hAnsi="Century Gothic" w:cstheme="minorHAnsi"/>
          <w:b/>
          <w:bCs/>
          <w:color w:val="002060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96"/>
        <w:gridCol w:w="806"/>
        <w:gridCol w:w="2177"/>
        <w:gridCol w:w="6657"/>
        <w:gridCol w:w="1831"/>
      </w:tblGrid>
      <w:tr w:rsidR="00B131D3" w:rsidRPr="00142B3A" w14:paraId="1AB0562A" w14:textId="77777777" w:rsidTr="004250D4">
        <w:trPr>
          <w:trHeight w:val="1187"/>
        </w:trPr>
        <w:tc>
          <w:tcPr>
            <w:tcW w:w="487" w:type="pct"/>
          </w:tcPr>
          <w:p w14:paraId="4659BC7B" w14:textId="2942DDCF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  <w:highlight w:val="yellow"/>
              </w:rPr>
              <w:t>Year 3:</w:t>
            </w:r>
          </w:p>
          <w:p w14:paraId="7BA082D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  <w:p w14:paraId="57C848D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DD/MM/YY</w:t>
            </w:r>
          </w:p>
          <w:p w14:paraId="39A07A0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291" w:type="pct"/>
          </w:tcPr>
          <w:p w14:paraId="5C76A21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Hours</w:t>
            </w:r>
          </w:p>
        </w:tc>
        <w:tc>
          <w:tcPr>
            <w:tcW w:w="872" w:type="pct"/>
          </w:tcPr>
          <w:p w14:paraId="4E35C2CB" w14:textId="26A4F99C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Course title &amp; </w:t>
            </w:r>
            <w:proofErr w:type="spellStart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organiser</w:t>
            </w:r>
            <w:proofErr w:type="spellEnd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12" w:type="pct"/>
          </w:tcPr>
          <w:p w14:paraId="234AD26F" w14:textId="7C1DD000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What have you learned, how has it changed your thinking and how will it </w:t>
            </w:r>
            <w:proofErr w:type="gramStart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impact</w:t>
            </w:r>
            <w:proofErr w:type="gramEnd"/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your professional practice?</w:t>
            </w:r>
          </w:p>
        </w:tc>
        <w:tc>
          <w:tcPr>
            <w:tcW w:w="737" w:type="pct"/>
          </w:tcPr>
          <w:p w14:paraId="08BB762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Certificate included?</w:t>
            </w:r>
          </w:p>
        </w:tc>
      </w:tr>
      <w:tr w:rsidR="00B131D3" w:rsidRPr="00142B3A" w14:paraId="4F8A4CBD" w14:textId="77777777" w:rsidTr="004250D4">
        <w:trPr>
          <w:trHeight w:val="585"/>
        </w:trPr>
        <w:tc>
          <w:tcPr>
            <w:tcW w:w="487" w:type="pct"/>
          </w:tcPr>
          <w:p w14:paraId="79E6523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13EDC4DB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23A5BF2E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28A4155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9D364F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0537FA4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779E7A03" w14:textId="77777777" w:rsidTr="004250D4">
        <w:trPr>
          <w:trHeight w:val="585"/>
        </w:trPr>
        <w:tc>
          <w:tcPr>
            <w:tcW w:w="487" w:type="pct"/>
          </w:tcPr>
          <w:p w14:paraId="07AED6A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96DEFBA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6992A6B5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3A125C6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0FE8F8D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1FF6CAB3" w14:textId="77777777" w:rsidTr="004250D4">
        <w:trPr>
          <w:trHeight w:val="585"/>
        </w:trPr>
        <w:tc>
          <w:tcPr>
            <w:tcW w:w="487" w:type="pct"/>
          </w:tcPr>
          <w:p w14:paraId="15BBAA3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B7EEEC1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2F9A40F9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BBB68A6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7A1C04F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  <w:tr w:rsidR="00B131D3" w:rsidRPr="00142B3A" w14:paraId="2B42CEF4" w14:textId="77777777" w:rsidTr="004250D4">
        <w:trPr>
          <w:trHeight w:val="585"/>
        </w:trPr>
        <w:tc>
          <w:tcPr>
            <w:tcW w:w="487" w:type="pct"/>
          </w:tcPr>
          <w:p w14:paraId="59CB0892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91" w:type="pct"/>
          </w:tcPr>
          <w:p w14:paraId="5D14B72F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872" w:type="pct"/>
          </w:tcPr>
          <w:p w14:paraId="7EC4605C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2612" w:type="pct"/>
          </w:tcPr>
          <w:p w14:paraId="4EB1A4E7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737" w:type="pct"/>
          </w:tcPr>
          <w:p w14:paraId="5499CC63" w14:textId="77777777" w:rsidR="00D219FE" w:rsidRPr="00142B3A" w:rsidRDefault="00D219FE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00F5EA1A" w14:textId="77777777" w:rsidR="001618AC" w:rsidRPr="00142B3A" w:rsidRDefault="001618AC" w:rsidP="00F06D33">
      <w:pPr>
        <w:spacing w:line="360" w:lineRule="auto"/>
        <w:rPr>
          <w:rFonts w:ascii="Century Gothic" w:hAnsi="Century Gothic" w:cstheme="minorHAnsi"/>
          <w:b/>
          <w:bCs/>
          <w:color w:val="002060"/>
        </w:rPr>
      </w:pPr>
    </w:p>
    <w:p w14:paraId="256FD0C3" w14:textId="535AD025" w:rsidR="00F06D33" w:rsidRPr="00142B3A" w:rsidRDefault="00006910" w:rsidP="004250D4">
      <w:pPr>
        <w:spacing w:line="360" w:lineRule="auto"/>
        <w:rPr>
          <w:rFonts w:ascii="Century Gothic" w:hAnsi="Century Gothic" w:cstheme="minorHAnsi"/>
          <w:b/>
          <w:bCs/>
          <w:color w:val="002060"/>
        </w:rPr>
      </w:pPr>
      <w:r w:rsidRPr="00142B3A">
        <w:rPr>
          <w:rFonts w:ascii="Century Gothic" w:hAnsi="Century Gothic" w:cstheme="minorHAnsi"/>
          <w:b/>
          <w:bCs/>
          <w:color w:val="002060"/>
        </w:rPr>
        <w:t>1B: REFLECTION</w:t>
      </w:r>
    </w:p>
    <w:p w14:paraId="4DA884EF" w14:textId="78F5530B" w:rsidR="00F06D33" w:rsidRPr="00142B3A" w:rsidRDefault="006A28DE" w:rsidP="004250D4">
      <w:pPr>
        <w:numPr>
          <w:ilvl w:val="0"/>
          <w:numId w:val="1"/>
        </w:numPr>
        <w:ind w:left="0"/>
        <w:rPr>
          <w:rFonts w:ascii="Century Gothic" w:hAnsi="Century Gothic" w:cstheme="minorHAnsi"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color w:val="002060"/>
          <w:sz w:val="22"/>
          <w:szCs w:val="22"/>
        </w:rPr>
        <w:t>From the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information</w:t>
      </w:r>
      <w:r w:rsidR="00566D76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that you have 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>supplied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,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in 1a</w:t>
      </w:r>
      <w:r w:rsidR="00566D76" w:rsidRPr="00142B3A">
        <w:rPr>
          <w:rFonts w:ascii="Century Gothic" w:hAnsi="Century Gothic" w:cstheme="minorHAnsi"/>
          <w:color w:val="002060"/>
          <w:sz w:val="22"/>
          <w:szCs w:val="22"/>
        </w:rPr>
        <w:t>,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what has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been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the 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most influential in developing your professional </w:t>
      </w:r>
      <w:r w:rsidRPr="00142B3A">
        <w:rPr>
          <w:rFonts w:ascii="Century Gothic" w:hAnsi="Century Gothic" w:cstheme="minorHAnsi"/>
          <w:color w:val="002060"/>
          <w:sz w:val="22"/>
          <w:szCs w:val="22"/>
        </w:rPr>
        <w:t>practice,</w:t>
      </w:r>
      <w:r w:rsidR="00F06D33" w:rsidRPr="00142B3A">
        <w:rPr>
          <w:rFonts w:ascii="Century Gothic" w:hAnsi="Century Gothic" w:cstheme="minorHAnsi"/>
          <w:color w:val="002060"/>
          <w:sz w:val="22"/>
          <w:szCs w:val="22"/>
        </w:rPr>
        <w:t xml:space="preserve"> in relation to </w:t>
      </w:r>
      <w:r w:rsidR="00966BCC" w:rsidRPr="00142B3A">
        <w:rPr>
          <w:rFonts w:ascii="Century Gothic" w:hAnsi="Century Gothic" w:cstheme="minorHAnsi"/>
          <w:color w:val="002060"/>
          <w:sz w:val="22"/>
          <w:szCs w:val="22"/>
        </w:rPr>
        <w:t>your Specialist Teacher accreditation?</w:t>
      </w:r>
    </w:p>
    <w:p w14:paraId="11F686E7" w14:textId="77777777" w:rsidR="00006910" w:rsidRPr="00142B3A" w:rsidRDefault="00F06D33" w:rsidP="004250D4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</w:pP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What areas of </w:t>
      </w:r>
      <w:r w:rsidR="005F6650"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your </w:t>
      </w: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CPD </w:t>
      </w:r>
      <w:r w:rsidR="006A28DE"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>do you see as a</w:t>
      </w: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 </w:t>
      </w:r>
      <w:r w:rsidR="006A28DE"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>priority in</w:t>
      </w:r>
      <w:r w:rsidRPr="00142B3A">
        <w:rPr>
          <w:rFonts w:ascii="Century Gothic" w:eastAsia="Times New Roman" w:hAnsi="Century Gothic" w:cstheme="minorHAnsi"/>
          <w:bCs w:val="0"/>
          <w:color w:val="002060"/>
          <w:spacing w:val="0"/>
          <w:kern w:val="28"/>
          <w:lang w:val="en-US" w:eastAsia="en-GB" w:bidi="ar-SA"/>
        </w:rPr>
        <w:t xml:space="preserve"> the next three years?</w:t>
      </w:r>
    </w:p>
    <w:p w14:paraId="39A1F880" w14:textId="77777777" w:rsidR="00006910" w:rsidRPr="00142B3A" w:rsidRDefault="00006910" w:rsidP="004250D4">
      <w:pPr>
        <w:rPr>
          <w:rFonts w:ascii="Century Gothic" w:hAnsi="Century Gothic" w:cstheme="minorHAnsi"/>
          <w:color w:val="002060"/>
        </w:rPr>
      </w:pPr>
    </w:p>
    <w:tbl>
      <w:tblPr>
        <w:tblW w:w="5000" w:type="pct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857"/>
      </w:tblGrid>
      <w:tr w:rsidR="00B131D3" w:rsidRPr="00142B3A" w14:paraId="0608CD92" w14:textId="77777777" w:rsidTr="004250D4">
        <w:trPr>
          <w:trHeight w:val="100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72344" w14:textId="47D3AAA0" w:rsidR="00006910" w:rsidRPr="00142B3A" w:rsidRDefault="00F06D33" w:rsidP="00F06D33">
            <w:pPr>
              <w:rPr>
                <w:rFonts w:ascii="Century Gothic" w:eastAsiaTheme="minorEastAsia" w:hAnsi="Century Gothic" w:cstheme="minorHAnsi"/>
                <w:bCs/>
                <w:color w:val="002060"/>
                <w:sz w:val="22"/>
                <w:szCs w:val="22"/>
              </w:rPr>
            </w:pPr>
            <w:r w:rsidRPr="00142B3A">
              <w:rPr>
                <w:rFonts w:ascii="Century Gothic" w:eastAsiaTheme="minorEastAsia" w:hAnsi="Century Gothic" w:cstheme="minorHAnsi"/>
                <w:b/>
                <w:color w:val="002060"/>
                <w:sz w:val="22"/>
                <w:szCs w:val="22"/>
              </w:rPr>
              <w:t xml:space="preserve"> </w:t>
            </w:r>
            <w:r w:rsidRPr="00142B3A">
              <w:rPr>
                <w:rFonts w:ascii="Century Gothic" w:eastAsiaTheme="minorEastAsia" w:hAnsi="Century Gothic" w:cstheme="minorHAnsi"/>
                <w:bCs/>
                <w:color w:val="002060"/>
                <w:sz w:val="22"/>
                <w:szCs w:val="22"/>
              </w:rPr>
              <w:t>(150 to 200 words)</w:t>
            </w:r>
            <w:r w:rsidR="00340B76" w:rsidRPr="00142B3A">
              <w:rPr>
                <w:rFonts w:ascii="Century Gothic" w:eastAsiaTheme="minorEastAsia" w:hAnsi="Century Gothic" w:cstheme="minorHAnsi"/>
                <w:bCs/>
                <w:color w:val="002060"/>
                <w:sz w:val="22"/>
                <w:szCs w:val="22"/>
              </w:rPr>
              <w:t xml:space="preserve"> This box expands.</w:t>
            </w:r>
          </w:p>
          <w:p w14:paraId="13A0963D" w14:textId="77777777" w:rsidR="006471D2" w:rsidRPr="00142B3A" w:rsidRDefault="006471D2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12B04DEC" w14:textId="77777777" w:rsidR="006471D2" w:rsidRPr="00142B3A" w:rsidRDefault="006471D2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10AA0D36" w14:textId="77777777" w:rsidR="00566D76" w:rsidRPr="00142B3A" w:rsidRDefault="00566D76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2024058C" w14:textId="77777777" w:rsidR="00566D76" w:rsidRPr="00142B3A" w:rsidRDefault="00566D76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  <w:p w14:paraId="20F58555" w14:textId="77777777" w:rsidR="006471D2" w:rsidRPr="00142B3A" w:rsidRDefault="006471D2" w:rsidP="00F06D33">
            <w:pPr>
              <w:rPr>
                <w:rFonts w:ascii="Century Gothic" w:eastAsiaTheme="minorEastAsia" w:hAnsi="Century Gothic" w:cstheme="minorHAnsi"/>
                <w:b/>
                <w:color w:val="002060"/>
              </w:rPr>
            </w:pPr>
          </w:p>
        </w:tc>
      </w:tr>
    </w:tbl>
    <w:p w14:paraId="1AC31CA7" w14:textId="77777777" w:rsidR="006C2A78" w:rsidRPr="00142B3A" w:rsidRDefault="006C2A78" w:rsidP="004250D4">
      <w:pPr>
        <w:widowControl/>
        <w:overflowPunct/>
        <w:adjustRightInd/>
        <w:ind w:left="142"/>
        <w:rPr>
          <w:rFonts w:ascii="Century Gothic" w:hAnsi="Century Gothic" w:cstheme="minorHAnsi"/>
          <w:b/>
          <w:bCs/>
          <w:color w:val="002060"/>
          <w:sz w:val="28"/>
          <w:szCs w:val="28"/>
        </w:rPr>
      </w:pPr>
    </w:p>
    <w:p w14:paraId="07002B6F" w14:textId="7ACA5F81" w:rsidR="00E530F3" w:rsidRPr="00142B3A" w:rsidRDefault="00006910" w:rsidP="004250D4">
      <w:pPr>
        <w:widowControl/>
        <w:overflowPunct/>
        <w:adjustRightInd/>
        <w:ind w:left="142"/>
        <w:rPr>
          <w:rFonts w:ascii="Century Gothic" w:hAnsi="Century Gothic" w:cstheme="minorHAnsi"/>
          <w:b/>
          <w:bCs/>
          <w:color w:val="002060"/>
        </w:rPr>
      </w:pPr>
      <w:r w:rsidRPr="00142B3A">
        <w:rPr>
          <w:rFonts w:ascii="Century Gothic" w:hAnsi="Century Gothic" w:cstheme="minorHAnsi"/>
          <w:b/>
          <w:bCs/>
          <w:color w:val="002060"/>
        </w:rPr>
        <w:t>2: PROFESSIONAL ACTIVITIES</w:t>
      </w:r>
    </w:p>
    <w:p w14:paraId="2C8EE823" w14:textId="77777777" w:rsidR="00A40D12" w:rsidRPr="00142B3A" w:rsidRDefault="00A40D12" w:rsidP="004250D4">
      <w:pPr>
        <w:ind w:left="142"/>
        <w:rPr>
          <w:rFonts w:ascii="Century Gothic" w:hAnsi="Century Gothic" w:cstheme="minorHAnsi"/>
          <w:b/>
          <w:bCs/>
          <w:color w:val="002060"/>
        </w:rPr>
      </w:pPr>
    </w:p>
    <w:p w14:paraId="016C6401" w14:textId="5A5FFC81" w:rsidR="00A40D12" w:rsidRPr="00142B3A" w:rsidRDefault="00966BCC" w:rsidP="004250D4">
      <w:pPr>
        <w:pStyle w:val="ListParagraph"/>
        <w:numPr>
          <w:ilvl w:val="0"/>
          <w:numId w:val="8"/>
        </w:numPr>
        <w:ind w:left="142"/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 xml:space="preserve">Specialist teacher accreditations require at least </w:t>
      </w:r>
      <w:r w:rsidRPr="00625BAD">
        <w:rPr>
          <w:rFonts w:ascii="Century Gothic" w:hAnsi="Century Gothic" w:cstheme="minorHAnsi"/>
          <w:b/>
          <w:bCs w:val="0"/>
          <w:color w:val="002060"/>
        </w:rPr>
        <w:t>10</w:t>
      </w:r>
      <w:r w:rsidR="00006910" w:rsidRPr="00625BAD">
        <w:rPr>
          <w:rFonts w:ascii="Century Gothic" w:hAnsi="Century Gothic" w:cstheme="minorHAnsi"/>
          <w:b/>
          <w:bCs w:val="0"/>
          <w:color w:val="002060"/>
        </w:rPr>
        <w:t xml:space="preserve"> hours</w:t>
      </w:r>
      <w:r w:rsidR="00006910" w:rsidRPr="00142B3A">
        <w:rPr>
          <w:rFonts w:ascii="Century Gothic" w:hAnsi="Century Gothic" w:cstheme="minorHAnsi"/>
          <w:color w:val="002060"/>
        </w:rPr>
        <w:t xml:space="preserve"> direct teaching </w:t>
      </w:r>
      <w:r w:rsidR="006A585B" w:rsidRPr="00625BAD">
        <w:rPr>
          <w:rFonts w:ascii="Century Gothic" w:hAnsi="Century Gothic" w:cstheme="minorHAnsi"/>
          <w:b/>
          <w:bCs w:val="0"/>
          <w:color w:val="002060"/>
        </w:rPr>
        <w:t>per year</w:t>
      </w:r>
      <w:r w:rsidR="006A585B" w:rsidRPr="00142B3A">
        <w:rPr>
          <w:rFonts w:ascii="Century Gothic" w:hAnsi="Century Gothic" w:cstheme="minorHAnsi"/>
          <w:color w:val="002060"/>
        </w:rPr>
        <w:t xml:space="preserve"> </w:t>
      </w:r>
      <w:r w:rsidR="00536E2E" w:rsidRPr="00142B3A">
        <w:rPr>
          <w:rFonts w:ascii="Century Gothic" w:hAnsi="Century Gothic" w:cstheme="minorHAnsi"/>
          <w:color w:val="002060"/>
        </w:rPr>
        <w:t xml:space="preserve">(or equivalent) </w:t>
      </w:r>
      <w:r w:rsidR="00006910" w:rsidRPr="00142B3A">
        <w:rPr>
          <w:rFonts w:ascii="Century Gothic" w:hAnsi="Century Gothic" w:cstheme="minorHAnsi"/>
          <w:color w:val="002060"/>
        </w:rPr>
        <w:t xml:space="preserve">per year. </w:t>
      </w:r>
      <w:r w:rsidR="00F06D33" w:rsidRPr="00142B3A">
        <w:rPr>
          <w:rFonts w:ascii="Century Gothic" w:hAnsi="Century Gothic" w:cstheme="minorHAnsi"/>
          <w:color w:val="002060"/>
        </w:rPr>
        <w:t xml:space="preserve"> </w:t>
      </w:r>
    </w:p>
    <w:p w14:paraId="17CE3957" w14:textId="3CCA0DCB" w:rsidR="00006910" w:rsidRPr="00142B3A" w:rsidRDefault="00006910" w:rsidP="004250D4">
      <w:pPr>
        <w:pStyle w:val="ListParagraph"/>
        <w:numPr>
          <w:ilvl w:val="0"/>
          <w:numId w:val="8"/>
        </w:numPr>
        <w:ind w:left="142"/>
        <w:rPr>
          <w:rFonts w:ascii="Century Gothic" w:hAnsi="Century Gothic" w:cstheme="minorHAnsi"/>
          <w:iCs/>
          <w:color w:val="002060"/>
        </w:rPr>
      </w:pPr>
      <w:r w:rsidRPr="00142B3A">
        <w:rPr>
          <w:rFonts w:ascii="Century Gothic" w:hAnsi="Century Gothic" w:cstheme="minorHAnsi"/>
          <w:iCs/>
          <w:color w:val="002060"/>
        </w:rPr>
        <w:t>All teaching</w:t>
      </w:r>
      <w:r w:rsidR="008E7E58" w:rsidRPr="00142B3A">
        <w:rPr>
          <w:rFonts w:ascii="Century Gothic" w:hAnsi="Century Gothic" w:cstheme="minorHAnsi"/>
          <w:iCs/>
          <w:color w:val="002060"/>
        </w:rPr>
        <w:t>/tutoring</w:t>
      </w:r>
      <w:r w:rsidR="005F6650" w:rsidRPr="00142B3A">
        <w:rPr>
          <w:rFonts w:ascii="Century Gothic" w:hAnsi="Century Gothic" w:cstheme="minorHAnsi"/>
          <w:iCs/>
          <w:color w:val="002060"/>
        </w:rPr>
        <w:t xml:space="preserve"> must</w:t>
      </w:r>
      <w:r w:rsidRPr="00142B3A">
        <w:rPr>
          <w:rFonts w:ascii="Century Gothic" w:hAnsi="Century Gothic" w:cstheme="minorHAnsi"/>
          <w:iCs/>
          <w:color w:val="002060"/>
        </w:rPr>
        <w:t xml:space="preserve"> be with learners of </w:t>
      </w:r>
      <w:r w:rsidR="00984C9F" w:rsidRPr="00142B3A">
        <w:rPr>
          <w:rFonts w:ascii="Century Gothic" w:hAnsi="Century Gothic" w:cstheme="minorHAnsi"/>
          <w:iCs/>
          <w:color w:val="002060"/>
        </w:rPr>
        <w:t>the</w:t>
      </w:r>
      <w:r w:rsidRPr="00142B3A">
        <w:rPr>
          <w:rFonts w:ascii="Century Gothic" w:hAnsi="Century Gothic" w:cstheme="minorHAnsi"/>
          <w:iCs/>
          <w:color w:val="002060"/>
        </w:rPr>
        <w:t xml:space="preserve"> appropriate </w:t>
      </w:r>
      <w:r w:rsidR="00A6268F" w:rsidRPr="00142B3A">
        <w:rPr>
          <w:rFonts w:ascii="Century Gothic" w:hAnsi="Century Gothic" w:cstheme="minorHAnsi"/>
          <w:iCs/>
          <w:color w:val="002060"/>
        </w:rPr>
        <w:t>age relevant to</w:t>
      </w:r>
      <w:r w:rsidRPr="00142B3A">
        <w:rPr>
          <w:rFonts w:ascii="Century Gothic" w:hAnsi="Century Gothic" w:cstheme="minorHAnsi"/>
          <w:iCs/>
          <w:color w:val="002060"/>
        </w:rPr>
        <w:t xml:space="preserve"> </w:t>
      </w:r>
      <w:r w:rsidR="00966BCC" w:rsidRPr="00142B3A">
        <w:rPr>
          <w:rFonts w:ascii="Century Gothic" w:hAnsi="Century Gothic" w:cstheme="minorHAnsi"/>
          <w:iCs/>
          <w:color w:val="002060"/>
        </w:rPr>
        <w:t xml:space="preserve">the accreditation </w:t>
      </w:r>
      <w:r w:rsidR="006A585B" w:rsidRPr="00142B3A">
        <w:rPr>
          <w:rFonts w:ascii="Century Gothic" w:hAnsi="Century Gothic" w:cstheme="minorHAnsi"/>
          <w:iCs/>
          <w:color w:val="002060"/>
        </w:rPr>
        <w:t>held</w:t>
      </w:r>
      <w:r w:rsidR="00112C0F" w:rsidRPr="00142B3A">
        <w:rPr>
          <w:rFonts w:ascii="Century Gothic" w:hAnsi="Century Gothic" w:cstheme="minorHAnsi"/>
          <w:iCs/>
          <w:color w:val="002060"/>
        </w:rPr>
        <w:t xml:space="preserve"> </w:t>
      </w:r>
      <w:r w:rsidR="00112C0F" w:rsidRPr="00142B3A">
        <w:rPr>
          <w:rFonts w:ascii="Century Gothic" w:hAnsi="Century Gothic" w:cstheme="minorHAnsi"/>
          <w:iCs/>
          <w:color w:val="FF0000"/>
        </w:rPr>
        <w:t>i.e.</w:t>
      </w:r>
      <w:r w:rsidR="00966BCC" w:rsidRPr="00142B3A">
        <w:rPr>
          <w:rFonts w:ascii="Century Gothic" w:hAnsi="Century Gothic" w:cstheme="minorHAnsi"/>
          <w:iCs/>
          <w:color w:val="FF0000"/>
        </w:rPr>
        <w:t xml:space="preserve"> </w:t>
      </w:r>
      <w:r w:rsidR="00966BCC" w:rsidRPr="00142B3A">
        <w:rPr>
          <w:rFonts w:ascii="Century Gothic" w:hAnsi="Century Gothic" w:cstheme="minorHAnsi"/>
          <w:iCs/>
          <w:color w:val="002060"/>
        </w:rPr>
        <w:t>pre-16, post</w:t>
      </w:r>
      <w:r w:rsidR="006A585B" w:rsidRPr="00142B3A">
        <w:rPr>
          <w:rFonts w:ascii="Century Gothic" w:hAnsi="Century Gothic" w:cstheme="minorHAnsi"/>
          <w:iCs/>
          <w:color w:val="002060"/>
        </w:rPr>
        <w:t>-</w:t>
      </w:r>
      <w:r w:rsidR="00966BCC" w:rsidRPr="00142B3A">
        <w:rPr>
          <w:rFonts w:ascii="Century Gothic" w:hAnsi="Century Gothic" w:cstheme="minorHAnsi"/>
          <w:iCs/>
          <w:color w:val="002060"/>
        </w:rPr>
        <w:t>16</w:t>
      </w:r>
      <w:r w:rsidR="006A585B" w:rsidRPr="00142B3A">
        <w:rPr>
          <w:rFonts w:ascii="Century Gothic" w:hAnsi="Century Gothic" w:cstheme="minorHAnsi"/>
          <w:iCs/>
          <w:color w:val="002060"/>
        </w:rPr>
        <w:t>, dyscalculia.</w:t>
      </w:r>
      <w:r w:rsidR="00966BCC" w:rsidRPr="00142B3A">
        <w:rPr>
          <w:rFonts w:ascii="Century Gothic" w:hAnsi="Century Gothic" w:cstheme="minorHAnsi"/>
          <w:iCs/>
          <w:color w:val="002060"/>
        </w:rPr>
        <w:t xml:space="preserve"> </w:t>
      </w:r>
    </w:p>
    <w:p w14:paraId="6F5B34C9" w14:textId="489C7067" w:rsidR="00487335" w:rsidRPr="00142B3A" w:rsidRDefault="00380F89" w:rsidP="004250D4">
      <w:pPr>
        <w:pStyle w:val="ListParagraph"/>
        <w:numPr>
          <w:ilvl w:val="0"/>
          <w:numId w:val="8"/>
        </w:numPr>
        <w:ind w:left="142"/>
        <w:rPr>
          <w:rFonts w:ascii="Century Gothic" w:hAnsi="Century Gothic" w:cstheme="minorHAnsi"/>
          <w:iCs/>
          <w:color w:val="002060"/>
        </w:rPr>
      </w:pPr>
      <w:r w:rsidRPr="00142B3A">
        <w:rPr>
          <w:rFonts w:ascii="Century Gothic" w:hAnsi="Century Gothic" w:cstheme="minorHAnsi"/>
          <w:iCs/>
          <w:color w:val="002060"/>
        </w:rPr>
        <w:t>Examples of p</w:t>
      </w:r>
      <w:r w:rsidR="00487335" w:rsidRPr="00142B3A">
        <w:rPr>
          <w:rFonts w:ascii="Century Gothic" w:hAnsi="Century Gothic" w:cstheme="minorHAnsi"/>
          <w:iCs/>
          <w:color w:val="002060"/>
        </w:rPr>
        <w:t xml:space="preserve">rofessional activities </w:t>
      </w:r>
      <w:r w:rsidRPr="00142B3A">
        <w:rPr>
          <w:rFonts w:ascii="Century Gothic" w:hAnsi="Century Gothic" w:cstheme="minorHAnsi"/>
          <w:iCs/>
          <w:color w:val="002060"/>
        </w:rPr>
        <w:t>that can be incl</w:t>
      </w:r>
      <w:r w:rsidR="00134BFF" w:rsidRPr="00142B3A">
        <w:rPr>
          <w:rFonts w:ascii="Century Gothic" w:hAnsi="Century Gothic" w:cstheme="minorHAnsi"/>
          <w:iCs/>
          <w:color w:val="002060"/>
        </w:rPr>
        <w:t xml:space="preserve">uded are outlined in </w:t>
      </w:r>
      <w:r w:rsidR="00134BFF" w:rsidRPr="00673245">
        <w:rPr>
          <w:rFonts w:ascii="Century Gothic" w:hAnsi="Century Gothic" w:cstheme="minorHAnsi"/>
          <w:b/>
          <w:bCs w:val="0"/>
          <w:iCs/>
          <w:color w:val="002060"/>
        </w:rPr>
        <w:t>appendix 2</w:t>
      </w:r>
      <w:r w:rsidR="00673245">
        <w:rPr>
          <w:rFonts w:ascii="Century Gothic" w:hAnsi="Century Gothic" w:cstheme="minorHAnsi"/>
          <w:b/>
          <w:bCs w:val="0"/>
          <w:iCs/>
          <w:color w:val="002060"/>
        </w:rPr>
        <w:t>.</w:t>
      </w:r>
    </w:p>
    <w:p w14:paraId="4EE0878E" w14:textId="77777777" w:rsidR="00340B76" w:rsidRPr="00142B3A" w:rsidRDefault="00340B76" w:rsidP="00340B76">
      <w:pPr>
        <w:ind w:left="-567"/>
        <w:rPr>
          <w:rFonts w:ascii="Century Gothic" w:hAnsi="Century Gothic" w:cstheme="minorHAnsi"/>
          <w:iCs/>
          <w:color w:val="002060"/>
        </w:rPr>
      </w:pP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1195"/>
        <w:gridCol w:w="11072"/>
        <w:gridCol w:w="1195"/>
      </w:tblGrid>
      <w:tr w:rsidR="00B131D3" w:rsidRPr="00142B3A" w14:paraId="763764B3" w14:textId="77777777" w:rsidTr="002263E9">
        <w:tc>
          <w:tcPr>
            <w:tcW w:w="1129" w:type="dxa"/>
          </w:tcPr>
          <w:p w14:paraId="42F7FA2D" w14:textId="6629EC31" w:rsidR="002263E9" w:rsidRPr="00142B3A" w:rsidRDefault="002263E9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Dates</w:t>
            </w:r>
          </w:p>
        </w:tc>
        <w:tc>
          <w:tcPr>
            <w:tcW w:w="11199" w:type="dxa"/>
          </w:tcPr>
          <w:p w14:paraId="3E456B76" w14:textId="55B7D466" w:rsidR="002263E9" w:rsidRPr="00142B3A" w:rsidRDefault="002263E9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Details of Specialist Teaching/Professional Activities</w:t>
            </w:r>
            <w:r w:rsidR="00075FD4"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 – table expands as you type</w:t>
            </w:r>
          </w:p>
        </w:tc>
        <w:tc>
          <w:tcPr>
            <w:tcW w:w="1134" w:type="dxa"/>
          </w:tcPr>
          <w:p w14:paraId="083862EA" w14:textId="0397B330" w:rsidR="002263E9" w:rsidRPr="00142B3A" w:rsidRDefault="002263E9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Hours</w:t>
            </w:r>
          </w:p>
        </w:tc>
      </w:tr>
      <w:tr w:rsidR="00B131D3" w:rsidRPr="00142B3A" w14:paraId="2C789373" w14:textId="77777777" w:rsidTr="002263E9">
        <w:tc>
          <w:tcPr>
            <w:tcW w:w="1129" w:type="dxa"/>
          </w:tcPr>
          <w:p w14:paraId="6290EA40" w14:textId="77777777" w:rsidR="002263E9" w:rsidRDefault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 w:rsidRPr="00AC3AE1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Example:</w:t>
            </w:r>
          </w:p>
          <w:p w14:paraId="0396A400" w14:textId="4642167B" w:rsidR="00AC3AE1" w:rsidRPr="00AC3AE1" w:rsidRDefault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Sept </w:t>
            </w:r>
            <w:r w:rsidR="001864D8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20XX to Dec 20XX</w:t>
            </w:r>
          </w:p>
          <w:p w14:paraId="461F21FC" w14:textId="4E01D9B3" w:rsidR="00AC3AE1" w:rsidRPr="00142B3A" w:rsidRDefault="00AC3AE1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16E4B5B2" w14:textId="77777777" w:rsidR="00AC3AE1" w:rsidRPr="00AC3AE1" w:rsidRDefault="00AC3AE1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 w:rsidRPr="00AC3AE1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Example:</w:t>
            </w:r>
          </w:p>
          <w:p w14:paraId="33679D3C" w14:textId="34A0AB13" w:rsidR="00075FD4" w:rsidRPr="00142B3A" w:rsidRDefault="00EB7746" w:rsidP="00075FD4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  <w:r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Study Skills support group taught 6 x learners aged 14-15 for</w:t>
            </w:r>
            <w:r w:rsidR="00D54DF0"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one hour per week for</w:t>
            </w:r>
            <w:r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one term. Principles used adhere to specialist teaching</w:t>
            </w:r>
            <w:r w:rsidR="00DC2396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methodology</w:t>
            </w:r>
            <w:r w:rsidRPr="00D54DF0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 xml:space="preserve"> i.e. multi-sensory, structured, cumulative. </w:t>
            </w:r>
          </w:p>
        </w:tc>
        <w:tc>
          <w:tcPr>
            <w:tcW w:w="1134" w:type="dxa"/>
          </w:tcPr>
          <w:p w14:paraId="2E0FBC8C" w14:textId="77777777" w:rsidR="00AC3AE1" w:rsidRDefault="00AC3AE1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 w:rsidRPr="00AC3AE1"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Example:</w:t>
            </w:r>
          </w:p>
          <w:p w14:paraId="1C050E70" w14:textId="05CC40E9" w:rsidR="00D54DF0" w:rsidRDefault="00D54DF0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color w:val="FF0000"/>
                <w:sz w:val="22"/>
                <w:szCs w:val="22"/>
              </w:rPr>
              <w:t>12</w:t>
            </w:r>
          </w:p>
          <w:p w14:paraId="76193935" w14:textId="77777777" w:rsidR="00EB7746" w:rsidRPr="00AC3AE1" w:rsidRDefault="00EB7746" w:rsidP="00AC3AE1">
            <w:pPr>
              <w:rPr>
                <w:rFonts w:ascii="Century Gothic" w:hAnsi="Century Gothic" w:cstheme="minorHAnsi"/>
                <w:color w:val="FF0000"/>
                <w:sz w:val="22"/>
                <w:szCs w:val="22"/>
              </w:rPr>
            </w:pPr>
          </w:p>
          <w:p w14:paraId="2907D4B9" w14:textId="4733E383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3CE511C9" w14:textId="77777777" w:rsidTr="002263E9">
        <w:tc>
          <w:tcPr>
            <w:tcW w:w="1129" w:type="dxa"/>
          </w:tcPr>
          <w:p w14:paraId="28BD7F3E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8C7268C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1E851A" w14:textId="5E89DD2E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0B14CCAE" w14:textId="77777777" w:rsidTr="002263E9">
        <w:tc>
          <w:tcPr>
            <w:tcW w:w="1129" w:type="dxa"/>
          </w:tcPr>
          <w:p w14:paraId="3AE80F9B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73AB8100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80D916" w14:textId="01DF98E3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677A8E4A" w14:textId="77777777" w:rsidTr="002263E9">
        <w:tc>
          <w:tcPr>
            <w:tcW w:w="1129" w:type="dxa"/>
          </w:tcPr>
          <w:p w14:paraId="37FCDEB7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7AF8F276" w14:textId="77777777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7A8CDB" w14:textId="7B9BD6AD" w:rsidR="002263E9" w:rsidRPr="00142B3A" w:rsidRDefault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796448EA" w14:textId="77777777" w:rsidTr="002263E9">
        <w:tc>
          <w:tcPr>
            <w:tcW w:w="1129" w:type="dxa"/>
          </w:tcPr>
          <w:p w14:paraId="63B199D4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2F6737E7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D86340" w14:textId="79F061E1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B131D3" w:rsidRPr="00142B3A" w14:paraId="6EBD64C0" w14:textId="77777777" w:rsidTr="002263E9">
        <w:tc>
          <w:tcPr>
            <w:tcW w:w="1129" w:type="dxa"/>
          </w:tcPr>
          <w:p w14:paraId="174E41D4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30402F91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6DA771" w14:textId="2BD65172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  <w:tr w:rsidR="00D3371D" w:rsidRPr="00142B3A" w14:paraId="5639972C" w14:textId="77777777" w:rsidTr="002263E9">
        <w:tc>
          <w:tcPr>
            <w:tcW w:w="1129" w:type="dxa"/>
          </w:tcPr>
          <w:p w14:paraId="72CF1D9F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EB050FB" w14:textId="77777777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1F562C" w14:textId="2551F90B" w:rsidR="002263E9" w:rsidRPr="00142B3A" w:rsidRDefault="002263E9" w:rsidP="002263E9">
            <w:pPr>
              <w:rPr>
                <w:rFonts w:ascii="Century Gothic" w:hAnsi="Century Gothic" w:cstheme="minorHAnsi"/>
                <w:color w:val="002060"/>
                <w:sz w:val="22"/>
                <w:szCs w:val="22"/>
              </w:rPr>
            </w:pPr>
          </w:p>
        </w:tc>
      </w:tr>
    </w:tbl>
    <w:p w14:paraId="6BEDE8F8" w14:textId="210F51A1" w:rsidR="00B9105F" w:rsidRPr="00142B3A" w:rsidRDefault="00B9105F">
      <w:pPr>
        <w:rPr>
          <w:rFonts w:ascii="Century Gothic" w:hAnsi="Century Gothic" w:cstheme="minorHAnsi"/>
          <w:b/>
          <w:bCs/>
          <w:color w:val="002060"/>
        </w:rPr>
      </w:pPr>
    </w:p>
    <w:p w14:paraId="6F2D9C79" w14:textId="77777777" w:rsidR="008403C4" w:rsidRPr="00142B3A" w:rsidRDefault="008403C4" w:rsidP="00285955">
      <w:pPr>
        <w:overflowPunct/>
        <w:autoSpaceDE w:val="0"/>
        <w:autoSpaceDN w:val="0"/>
        <w:rPr>
          <w:rFonts w:ascii="Century Gothic" w:hAnsi="Century Gothic" w:cstheme="minorHAnsi"/>
          <w:color w:val="002060"/>
        </w:rPr>
      </w:pP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11624"/>
        <w:gridCol w:w="1843"/>
      </w:tblGrid>
      <w:tr w:rsidR="00B131D3" w:rsidRPr="00142B3A" w14:paraId="0060B482" w14:textId="77777777" w:rsidTr="00075FD4">
        <w:tc>
          <w:tcPr>
            <w:tcW w:w="11624" w:type="dxa"/>
          </w:tcPr>
          <w:p w14:paraId="6CA3CC82" w14:textId="4EC7C699" w:rsidR="00566D76" w:rsidRPr="00142B3A" w:rsidRDefault="00075FD4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>S</w:t>
            </w:r>
            <w:r w:rsidR="00566D76"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ignature: </w:t>
            </w:r>
          </w:p>
          <w:p w14:paraId="62E98512" w14:textId="77777777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  <w:p w14:paraId="33A2E878" w14:textId="77777777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  <w:tc>
          <w:tcPr>
            <w:tcW w:w="1843" w:type="dxa"/>
          </w:tcPr>
          <w:p w14:paraId="0BBD10C6" w14:textId="77777777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  <w:r w:rsidRPr="00142B3A">
              <w:rPr>
                <w:rFonts w:ascii="Century Gothic" w:hAnsi="Century Gothic" w:cstheme="minorHAnsi"/>
                <w:b/>
                <w:bCs/>
                <w:color w:val="002060"/>
              </w:rPr>
              <w:t xml:space="preserve">Date: </w:t>
            </w:r>
          </w:p>
          <w:p w14:paraId="6F3932D9" w14:textId="6D65177C" w:rsidR="00566D76" w:rsidRPr="00142B3A" w:rsidRDefault="00566D76" w:rsidP="005A4E4C">
            <w:pPr>
              <w:rPr>
                <w:rFonts w:ascii="Century Gothic" w:hAnsi="Century Gothic" w:cstheme="minorHAnsi"/>
                <w:b/>
                <w:bCs/>
                <w:color w:val="002060"/>
              </w:rPr>
            </w:pPr>
          </w:p>
        </w:tc>
      </w:tr>
    </w:tbl>
    <w:p w14:paraId="16D62232" w14:textId="7BAC3737" w:rsidR="00B85F5E" w:rsidRPr="00142B3A" w:rsidRDefault="00B85F5E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18CF4420" w14:textId="67321968" w:rsidR="00B85F5E" w:rsidRPr="00142B3A" w:rsidRDefault="00B85F5E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 xml:space="preserve">Please make sure you sign and date this form, </w:t>
      </w:r>
      <w:proofErr w:type="gramStart"/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>include</w:t>
      </w:r>
      <w:proofErr w:type="gramEnd"/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 xml:space="preserve"> attendance certificates that state the CPD hours. </w:t>
      </w:r>
    </w:p>
    <w:p w14:paraId="5960B16E" w14:textId="6D83BCCC" w:rsidR="00B85F5E" w:rsidRPr="00142B3A" w:rsidRDefault="00B85F5E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3381013A" w14:textId="77777777" w:rsidR="00752901" w:rsidRPr="00142B3A" w:rsidRDefault="00752901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7"/>
      </w:tblGrid>
      <w:tr w:rsidR="00752901" w:rsidRPr="00142B3A" w14:paraId="71634DFE" w14:textId="77777777" w:rsidTr="00752901">
        <w:tc>
          <w:tcPr>
            <w:tcW w:w="12867" w:type="dxa"/>
          </w:tcPr>
          <w:p w14:paraId="6A94160F" w14:textId="508C16E9" w:rsidR="00752901" w:rsidRPr="00A32009" w:rsidRDefault="00752901" w:rsidP="00075FD4">
            <w:pPr>
              <w:tabs>
                <w:tab w:val="left" w:leader="dot" w:pos="6930"/>
                <w:tab w:val="left" w:pos="7200"/>
                <w:tab w:val="left" w:leader="dot" w:pos="10440"/>
              </w:tabs>
              <w:rPr>
                <w:rFonts w:ascii="Century Gothic" w:hAnsi="Century Gothic" w:cstheme="minorHAnsi"/>
                <w:b/>
                <w:color w:val="FF0000"/>
                <w:sz w:val="22"/>
                <w:szCs w:val="22"/>
                <w:lang w:val="en-GB"/>
              </w:rPr>
            </w:pPr>
            <w:r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  <w:lang w:val="en-GB"/>
              </w:rPr>
              <w:t>Payment and submitting CPD</w:t>
            </w:r>
            <w:r w:rsidR="00075FD4"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  <w:lang w:val="en-GB"/>
              </w:rPr>
              <w:t xml:space="preserve"> - </w:t>
            </w:r>
            <w:r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The fee for submitting CPD is £</w:t>
            </w:r>
            <w:r w:rsidR="00992C7D"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8</w:t>
            </w:r>
            <w:r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5</w:t>
            </w:r>
            <w:r w:rsidR="00992C7D"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, unless you hold an appropriate BDA Professional Membership</w:t>
            </w:r>
            <w:r w:rsidR="007342CC"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>.</w:t>
            </w:r>
          </w:p>
          <w:p w14:paraId="6863C4E9" w14:textId="77777777" w:rsidR="00752901" w:rsidRPr="00A32009" w:rsidRDefault="00752901" w:rsidP="00752901">
            <w:pPr>
              <w:ind w:right="-23"/>
              <w:rPr>
                <w:rFonts w:ascii="Century Gothic" w:hAnsi="Century Gothic" w:cstheme="minorHAnsi"/>
                <w:b/>
                <w:color w:val="002060"/>
                <w:sz w:val="22"/>
                <w:szCs w:val="22"/>
                <w:lang w:val="en-GB"/>
              </w:rPr>
            </w:pPr>
          </w:p>
          <w:p w14:paraId="355A75CB" w14:textId="77777777" w:rsidR="00A32009" w:rsidRPr="00A32009" w:rsidRDefault="00A32009" w:rsidP="00A32009">
            <w:pPr>
              <w:tabs>
                <w:tab w:val="left" w:leader="dot" w:pos="6930"/>
                <w:tab w:val="left" w:pos="7200"/>
                <w:tab w:val="left" w:leader="dot" w:pos="10440"/>
              </w:tabs>
              <w:rPr>
                <w:rFonts w:ascii="Century Gothic" w:hAnsi="Century Gothic" w:cstheme="minorHAnsi"/>
                <w:b/>
                <w:color w:val="244061" w:themeColor="accent1" w:themeShade="80"/>
                <w:sz w:val="22"/>
                <w:szCs w:val="22"/>
                <w:lang w:val="en-GB"/>
              </w:rPr>
            </w:pPr>
            <w:r w:rsidRPr="00A32009">
              <w:rPr>
                <w:rFonts w:ascii="Century Gothic" w:hAnsi="Century Gothic" w:cstheme="minorHAnsi"/>
                <w:b/>
                <w:color w:val="244061" w:themeColor="accent1" w:themeShade="80"/>
                <w:sz w:val="22"/>
                <w:szCs w:val="22"/>
              </w:rPr>
              <w:t>Please ask for a secure payment link if you need to pay the CPD fee.</w:t>
            </w:r>
          </w:p>
          <w:p w14:paraId="6A65B92C" w14:textId="77777777" w:rsidR="00A32009" w:rsidRPr="00A32009" w:rsidRDefault="00A32009" w:rsidP="00A32009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</w:pPr>
          </w:p>
          <w:p w14:paraId="5B7DB150" w14:textId="6066B14D" w:rsidR="00A32009" w:rsidRPr="00A32009" w:rsidRDefault="00A32009" w:rsidP="00A32009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</w:pPr>
            <w:r w:rsidRPr="00A32009"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  <w:t xml:space="preserve">Email this form and certificates to </w:t>
            </w:r>
            <w:hyperlink r:id="rId13" w:history="1">
              <w:r w:rsidRPr="00A32009">
                <w:rPr>
                  <w:rStyle w:val="Hyperlink"/>
                  <w:rFonts w:ascii="Century Gothic" w:hAnsi="Century Gothic" w:cstheme="minorHAnsi"/>
                  <w:b/>
                  <w:color w:val="002060"/>
                  <w:sz w:val="22"/>
                  <w:szCs w:val="22"/>
                </w:rPr>
                <w:t>accreditation@bdadyslexia.org.uk</w:t>
              </w:r>
            </w:hyperlink>
            <w:r w:rsidRPr="00A32009">
              <w:rPr>
                <w:rFonts w:ascii="Century Gothic" w:hAnsi="Century Gothic" w:cstheme="minorHAnsi"/>
                <w:color w:val="002060"/>
                <w:sz w:val="22"/>
                <w:szCs w:val="22"/>
              </w:rPr>
              <w:t xml:space="preserve"> </w:t>
            </w:r>
            <w:r w:rsidRPr="00A32009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we cannot accept applications </w:t>
            </w:r>
            <w:r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>by</w:t>
            </w:r>
            <w:r w:rsidRPr="00A32009">
              <w:rPr>
                <w:rFonts w:ascii="Century Gothic" w:hAnsi="Century Gothic" w:cstheme="minorHAnsi"/>
                <w:b/>
                <w:bCs/>
                <w:color w:val="002060"/>
                <w:sz w:val="22"/>
                <w:szCs w:val="22"/>
              </w:rPr>
              <w:t xml:space="preserve"> post. We aim to process CPD submissions within 20 working days of submission, or payment of the renewal fee, whichever is the latest.</w:t>
            </w:r>
          </w:p>
          <w:p w14:paraId="227158AB" w14:textId="340359C8" w:rsidR="00752901" w:rsidRPr="00142B3A" w:rsidRDefault="00752901" w:rsidP="00A32009">
            <w:pPr>
              <w:widowControl/>
              <w:overflowPunct/>
              <w:adjustRightInd/>
              <w:rPr>
                <w:rFonts w:ascii="Century Gothic" w:hAnsi="Century Gothic" w:cs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1157A964" w14:textId="77777777" w:rsidR="00752901" w:rsidRPr="00142B3A" w:rsidRDefault="00752901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61591A0B" w14:textId="77777777" w:rsidR="001F3B22" w:rsidRPr="00142B3A" w:rsidRDefault="001F3B22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3826DA3A" w14:textId="4ED0C97C" w:rsidR="001F3B22" w:rsidRPr="00142B3A" w:rsidRDefault="001F3B22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b/>
          <w:color w:val="002060"/>
          <w:sz w:val="22"/>
          <w:szCs w:val="22"/>
        </w:rPr>
        <w:t>Appendix 1:</w:t>
      </w:r>
    </w:p>
    <w:p w14:paraId="2A84FF92" w14:textId="77777777" w:rsidR="000338B6" w:rsidRPr="00142B3A" w:rsidRDefault="000338B6" w:rsidP="00C66667">
      <w:pPr>
        <w:widowControl/>
        <w:overflowPunct/>
        <w:adjustRightInd/>
        <w:rPr>
          <w:rFonts w:ascii="Century Gothic" w:hAnsi="Century Gothic" w:cstheme="minorHAnsi"/>
          <w:b/>
          <w:color w:val="002060"/>
          <w:sz w:val="22"/>
          <w:szCs w:val="22"/>
        </w:rPr>
      </w:pPr>
    </w:p>
    <w:p w14:paraId="1C1CB4E5" w14:textId="77777777" w:rsidR="000338B6" w:rsidRPr="000338B6" w:rsidRDefault="000338B6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b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b/>
          <w:bCs/>
          <w:color w:val="002060"/>
          <w:sz w:val="22"/>
          <w:szCs w:val="22"/>
          <w:lang w:val="en-GB"/>
        </w:rPr>
        <w:t>Examples of FORMAL CPD training which count towards CPD credit. This has been adapted from the SASC Guidelines on Continuing Professional Development (2019):</w:t>
      </w:r>
    </w:p>
    <w:p w14:paraId="14546CF1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Participation in training courses and/or webinars: Preparing, delivering, and/or attending courses that are of relevance and benefit to an individual's area of work. </w:t>
      </w:r>
    </w:p>
    <w:p w14:paraId="05E4126D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Distance learning courses where there is provision for the answering of enquiries or for discussion. </w:t>
      </w:r>
    </w:p>
    <w:p w14:paraId="19A38DE8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Preparation and delivery of training courses and/or webinars. </w:t>
      </w:r>
    </w:p>
    <w:p w14:paraId="3287BA80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Coaching and mentoring sessions: Structured coaching sessions and structured mentoring sessions involving professional development. These must have written aims and objectives, and a documented outcome. </w:t>
      </w:r>
    </w:p>
    <w:p w14:paraId="1C0A8357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Research: Research that relates to </w:t>
      </w:r>
      <w:proofErr w:type="spellStart"/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SpLD</w:t>
      </w:r>
      <w:proofErr w:type="spellEnd"/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 assessment and practice topics or has relevance to the practice/organisation and which results in some form of written document, presentation, questionnaire/survey, etc. </w:t>
      </w:r>
    </w:p>
    <w:p w14:paraId="5A5D54FB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Production of a dissertation: Study for or production of a dissertation counting towards a qualification recognised by the BDA. NB: This can only be used as a maximum of 5 hours CPD.</w:t>
      </w:r>
    </w:p>
    <w:p w14:paraId="4991F9C0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Work shadowing: Participation in structured work shadowing schemes with clear aims and objectives and requiring feedback or reflection on the shadowing activity.</w:t>
      </w:r>
    </w:p>
    <w:p w14:paraId="0027090E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lastRenderedPageBreak/>
        <w:t xml:space="preserve">Writing on assessment or teaching practice: For example, articles for journals, publications for in-house guidance, newspapers, the internet. </w:t>
      </w:r>
    </w:p>
    <w:p w14:paraId="74930A71" w14:textId="77777777" w:rsidR="000338B6" w:rsidRPr="000338B6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Study towards professional qualifications. NB: This can only be used as a maximum of 5 hours CPD.</w:t>
      </w:r>
    </w:p>
    <w:p w14:paraId="48047F46" w14:textId="77777777" w:rsidR="000338B6" w:rsidRPr="00142B3A" w:rsidRDefault="000338B6" w:rsidP="000338B6">
      <w:pPr>
        <w:widowControl/>
        <w:numPr>
          <w:ilvl w:val="0"/>
          <w:numId w:val="9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Participating in the development of specialist areas of </w:t>
      </w:r>
      <w:proofErr w:type="spellStart"/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SpLD</w:t>
      </w:r>
      <w:proofErr w:type="spellEnd"/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 assessment and teaching practice: by attending meetings of specialist committees and/or working parties of relevant professional or other competent bodies charged with such work. </w:t>
      </w:r>
    </w:p>
    <w:p w14:paraId="3EFE51BA" w14:textId="77777777" w:rsidR="000338B6" w:rsidRPr="000338B6" w:rsidRDefault="000338B6" w:rsidP="000338B6">
      <w:pPr>
        <w:widowControl/>
        <w:overflowPunct/>
        <w:adjustRightInd/>
        <w:spacing w:line="276" w:lineRule="auto"/>
        <w:ind w:left="720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</w:p>
    <w:p w14:paraId="6F9369C8" w14:textId="77777777" w:rsidR="000338B6" w:rsidRPr="000338B6" w:rsidRDefault="000338B6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b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b/>
          <w:bCs/>
          <w:color w:val="002060"/>
          <w:sz w:val="22"/>
          <w:szCs w:val="22"/>
          <w:lang w:val="en-GB"/>
        </w:rPr>
        <w:t>Examples of INFORMAL CPD training which count towards CPD credit:</w:t>
      </w:r>
    </w:p>
    <w:p w14:paraId="054E1732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Reading on </w:t>
      </w:r>
      <w:proofErr w:type="spellStart"/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SpLD</w:t>
      </w:r>
      <w:proofErr w:type="spellEnd"/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 assessment and practice topics: Reading on topics which inform practice, e.g., test manuals, books, professional journals, articles from the internet, articles from newspapers.</w:t>
      </w:r>
    </w:p>
    <w:p w14:paraId="1FDC7E42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Listening to or watching material on topics which inform practice. </w:t>
      </w:r>
    </w:p>
    <w:p w14:paraId="68E45A14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Critical reflection and review of your teaching practice, or that of your peers.</w:t>
      </w:r>
    </w:p>
    <w:p w14:paraId="1B60A2A2" w14:textId="77777777" w:rsidR="000338B6" w:rsidRPr="000338B6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>Observation of teaching practice with written aims and objectives, and a documented outcome.</w:t>
      </w:r>
    </w:p>
    <w:p w14:paraId="654BF3DF" w14:textId="77777777" w:rsidR="000338B6" w:rsidRPr="00142B3A" w:rsidRDefault="000338B6" w:rsidP="000338B6">
      <w:pPr>
        <w:widowControl/>
        <w:numPr>
          <w:ilvl w:val="0"/>
          <w:numId w:val="10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0338B6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Presentations that you have given to colleagues or in workshops or conferences. </w:t>
      </w:r>
    </w:p>
    <w:p w14:paraId="0E0FFB2C" w14:textId="77777777" w:rsidR="00134BFF" w:rsidRPr="000338B6" w:rsidRDefault="00134BFF" w:rsidP="00134BFF">
      <w:pPr>
        <w:widowControl/>
        <w:overflowPunct/>
        <w:adjustRightInd/>
        <w:spacing w:line="276" w:lineRule="auto"/>
        <w:ind w:left="720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</w:p>
    <w:p w14:paraId="1F31E6C4" w14:textId="77777777" w:rsidR="001F3B22" w:rsidRPr="00142B3A" w:rsidRDefault="001F3B22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</w:p>
    <w:p w14:paraId="7B5596EF" w14:textId="78C6539D" w:rsidR="00134BFF" w:rsidRPr="00142B3A" w:rsidRDefault="00134BFF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b/>
          <w:bCs/>
          <w:color w:val="002060"/>
          <w:sz w:val="22"/>
          <w:szCs w:val="22"/>
        </w:rPr>
      </w:pPr>
      <w:r w:rsidRPr="00142B3A">
        <w:rPr>
          <w:rFonts w:ascii="Century Gothic" w:hAnsi="Century Gothic" w:cstheme="minorHAnsi"/>
          <w:b/>
          <w:bCs/>
          <w:color w:val="002060"/>
          <w:sz w:val="22"/>
          <w:szCs w:val="22"/>
        </w:rPr>
        <w:t>Appendix 2:</w:t>
      </w:r>
    </w:p>
    <w:p w14:paraId="3D7BDCB3" w14:textId="7BAE8E0C" w:rsidR="00134BFF" w:rsidRPr="00134BFF" w:rsidRDefault="00134BFF" w:rsidP="00134BFF">
      <w:pPr>
        <w:widowControl/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b/>
          <w:bCs/>
          <w:color w:val="002060"/>
          <w:sz w:val="22"/>
          <w:szCs w:val="22"/>
          <w:lang w:val="en-GB"/>
        </w:rPr>
        <w:t>Examples of professional activities that may be included:  </w:t>
      </w:r>
    </w:p>
    <w:p w14:paraId="53CE9438" w14:textId="5D06F474" w:rsidR="00134BFF" w:rsidRPr="00142B3A" w:rsidRDefault="00134BFF" w:rsidP="00134BFF">
      <w:pPr>
        <w:pStyle w:val="ListParagraph"/>
        <w:numPr>
          <w:ilvl w:val="0"/>
          <w:numId w:val="11"/>
        </w:numPr>
        <w:rPr>
          <w:rFonts w:ascii="Century Gothic" w:hAnsi="Century Gothic" w:cstheme="minorHAnsi"/>
          <w:color w:val="002060"/>
        </w:rPr>
      </w:pPr>
      <w:r w:rsidRPr="00142B3A">
        <w:rPr>
          <w:rFonts w:ascii="Century Gothic" w:hAnsi="Century Gothic" w:cstheme="minorHAnsi"/>
          <w:color w:val="002060"/>
        </w:rPr>
        <w:t>Teaching and Tutoring</w:t>
      </w:r>
    </w:p>
    <w:p w14:paraId="37191657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Delivering training i.e. to a school or to colleagues</w:t>
      </w:r>
    </w:p>
    <w:p w14:paraId="587AD3F5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Mentoring someone </w:t>
      </w:r>
      <w:proofErr w:type="gramStart"/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with regard to</w:t>
      </w:r>
      <w:proofErr w:type="gramEnd"/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 professional practice (formal or informal)</w:t>
      </w:r>
    </w:p>
    <w:p w14:paraId="7B223B5C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 xml:space="preserve">One to one or small group tutoring </w:t>
      </w:r>
    </w:p>
    <w:p w14:paraId="6B4C450F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Observing a colleague and sharing feedback</w:t>
      </w:r>
    </w:p>
    <w:p w14:paraId="68024E67" w14:textId="77777777" w:rsidR="00134BFF" w:rsidRPr="00134BFF" w:rsidRDefault="00134BFF" w:rsidP="00134BFF">
      <w:pPr>
        <w:widowControl/>
        <w:numPr>
          <w:ilvl w:val="0"/>
          <w:numId w:val="11"/>
        </w:numPr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  <w:lang w:val="en-GB"/>
        </w:rPr>
      </w:pPr>
      <w:r w:rsidRPr="00134BFF">
        <w:rPr>
          <w:rFonts w:ascii="Century Gothic" w:hAnsi="Century Gothic" w:cstheme="minorHAnsi"/>
          <w:color w:val="002060"/>
          <w:sz w:val="22"/>
          <w:szCs w:val="22"/>
          <w:lang w:val="en-GB"/>
        </w:rPr>
        <w:t>Tutorials with individuals and/or their parents i.e. Where you may have demonstrated how to use an IT or study tool</w:t>
      </w:r>
    </w:p>
    <w:p w14:paraId="0A7D6A71" w14:textId="77777777" w:rsidR="00134BFF" w:rsidRPr="00142B3A" w:rsidRDefault="00134BFF" w:rsidP="000338B6">
      <w:pPr>
        <w:widowControl/>
        <w:overflowPunct/>
        <w:adjustRightInd/>
        <w:spacing w:line="276" w:lineRule="auto"/>
        <w:rPr>
          <w:rFonts w:ascii="Century Gothic" w:hAnsi="Century Gothic" w:cstheme="minorHAnsi"/>
          <w:color w:val="002060"/>
          <w:sz w:val="22"/>
          <w:szCs w:val="22"/>
        </w:rPr>
      </w:pPr>
    </w:p>
    <w:sectPr w:rsidR="00134BFF" w:rsidRPr="00142B3A" w:rsidSect="00B910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567" w:right="1523" w:bottom="1418" w:left="1440" w:header="708" w:footer="77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8617" w14:textId="77777777" w:rsidR="00D35B76" w:rsidRDefault="00D35B76" w:rsidP="00006910">
      <w:r>
        <w:separator/>
      </w:r>
    </w:p>
  </w:endnote>
  <w:endnote w:type="continuationSeparator" w:id="0">
    <w:p w14:paraId="65EAE4BC" w14:textId="77777777" w:rsidR="00D35B76" w:rsidRDefault="00D35B76" w:rsidP="0000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D332" w14:textId="77777777" w:rsidR="00A32009" w:rsidRDefault="00A32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DB32" w14:textId="20AE8920" w:rsidR="00FA1657" w:rsidRPr="008403C4" w:rsidRDefault="00340B76" w:rsidP="00403CCD">
    <w:pPr>
      <w:pStyle w:val="Footer"/>
      <w:pBdr>
        <w:top w:val="single" w:sz="4" w:space="1" w:color="auto"/>
      </w:pBdr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CPD </w:t>
    </w:r>
    <w:r w:rsidR="00F674F9">
      <w:rPr>
        <w:rFonts w:ascii="Century Gothic" w:hAnsi="Century Gothic"/>
        <w:sz w:val="20"/>
        <w:szCs w:val="20"/>
      </w:rPr>
      <w:t>log for</w:t>
    </w:r>
    <w:r>
      <w:rPr>
        <w:rFonts w:ascii="Century Gothic" w:hAnsi="Century Gothic"/>
        <w:sz w:val="20"/>
        <w:szCs w:val="20"/>
      </w:rPr>
      <w:t xml:space="preserve"> ATS/APS</w:t>
    </w:r>
    <w:r w:rsidR="00F674F9">
      <w:rPr>
        <w:rFonts w:ascii="Century Gothic" w:hAnsi="Century Gothic"/>
        <w:sz w:val="20"/>
        <w:szCs w:val="20"/>
      </w:rPr>
      <w:t xml:space="preserve">, </w:t>
    </w:r>
    <w:r>
      <w:rPr>
        <w:rFonts w:ascii="Century Gothic" w:hAnsi="Century Gothic"/>
        <w:sz w:val="20"/>
        <w:szCs w:val="20"/>
      </w:rPr>
      <w:t>ATS FE</w:t>
    </w:r>
    <w:r w:rsidR="00D901CF">
      <w:rPr>
        <w:rFonts w:ascii="Century Gothic" w:hAnsi="Century Gothic"/>
        <w:sz w:val="20"/>
        <w:szCs w:val="20"/>
      </w:rPr>
      <w:t>/</w:t>
    </w:r>
    <w:r>
      <w:rPr>
        <w:rFonts w:ascii="Century Gothic" w:hAnsi="Century Gothic"/>
        <w:sz w:val="20"/>
        <w:szCs w:val="20"/>
      </w:rPr>
      <w:t>HE</w:t>
    </w:r>
    <w:r w:rsidR="00A32009">
      <w:rPr>
        <w:rFonts w:ascii="Century Gothic" w:hAnsi="Century Gothic"/>
        <w:sz w:val="20"/>
        <w:szCs w:val="20"/>
      </w:rPr>
      <w:t xml:space="preserve"> (ATF)</w:t>
    </w:r>
    <w:r>
      <w:rPr>
        <w:rFonts w:ascii="Century Gothic" w:hAnsi="Century Gothic"/>
        <w:sz w:val="20"/>
        <w:szCs w:val="20"/>
      </w:rPr>
      <w:t xml:space="preserve"> and A</w:t>
    </w:r>
    <w:r w:rsidR="004702B7">
      <w:rPr>
        <w:rFonts w:ascii="Century Gothic" w:hAnsi="Century Gothic"/>
        <w:sz w:val="20"/>
        <w:szCs w:val="20"/>
      </w:rPr>
      <w:t>TD</w:t>
    </w:r>
    <w:r>
      <w:rPr>
        <w:rFonts w:ascii="Century Gothic" w:hAnsi="Century Gothic"/>
        <w:sz w:val="20"/>
        <w:szCs w:val="20"/>
      </w:rPr>
      <w:t xml:space="preserve">/APD </w:t>
    </w:r>
    <w:r w:rsidR="00A32009">
      <w:rPr>
        <w:rFonts w:ascii="Century Gothic" w:hAnsi="Century Gothic"/>
        <w:sz w:val="20"/>
        <w:szCs w:val="20"/>
      </w:rPr>
      <w:t>February 2026</w:t>
    </w:r>
    <w:r w:rsidR="00FA1657" w:rsidRPr="008403C4">
      <w:rPr>
        <w:rFonts w:ascii="Century Gothic" w:hAnsi="Century Gothic"/>
        <w:sz w:val="20"/>
        <w:szCs w:val="20"/>
      </w:rPr>
      <w:ptab w:relativeTo="margin" w:alignment="right" w:leader="none"/>
    </w:r>
    <w:r w:rsidR="00FA1657" w:rsidRPr="008403C4">
      <w:rPr>
        <w:rFonts w:ascii="Century Gothic" w:hAnsi="Century Gothic"/>
        <w:sz w:val="20"/>
        <w:szCs w:val="20"/>
      </w:rPr>
      <w:t xml:space="preserve">Page </w:t>
    </w:r>
    <w:r w:rsidR="00FA1657" w:rsidRPr="008403C4">
      <w:rPr>
        <w:rFonts w:ascii="Century Gothic" w:hAnsi="Century Gothic"/>
        <w:sz w:val="20"/>
        <w:szCs w:val="20"/>
      </w:rPr>
      <w:fldChar w:fldCharType="begin"/>
    </w:r>
    <w:r w:rsidR="00FA1657" w:rsidRPr="008403C4">
      <w:rPr>
        <w:rFonts w:ascii="Century Gothic" w:hAnsi="Century Gothic"/>
        <w:sz w:val="20"/>
        <w:szCs w:val="20"/>
      </w:rPr>
      <w:instrText xml:space="preserve"> PAGE   \* MERGEFORMAT </w:instrText>
    </w:r>
    <w:r w:rsidR="00FA1657" w:rsidRPr="008403C4">
      <w:rPr>
        <w:rFonts w:ascii="Century Gothic" w:hAnsi="Century Gothic"/>
        <w:sz w:val="20"/>
        <w:szCs w:val="20"/>
      </w:rPr>
      <w:fldChar w:fldCharType="separate"/>
    </w:r>
    <w:r w:rsidR="00F602BF">
      <w:rPr>
        <w:rFonts w:ascii="Century Gothic" w:hAnsi="Century Gothic"/>
        <w:noProof/>
        <w:sz w:val="20"/>
        <w:szCs w:val="20"/>
      </w:rPr>
      <w:t>2</w:t>
    </w:r>
    <w:r w:rsidR="00FA1657" w:rsidRPr="008403C4">
      <w:rPr>
        <w:rFonts w:ascii="Century Gothic" w:hAnsi="Century Gothic"/>
        <w:noProof/>
        <w:sz w:val="20"/>
        <w:szCs w:val="20"/>
      </w:rPr>
      <w:fldChar w:fldCharType="end"/>
    </w:r>
  </w:p>
  <w:p w14:paraId="22DFE8BB" w14:textId="3C20964F" w:rsidR="00FA1657" w:rsidRPr="009313CD" w:rsidRDefault="00FA1657" w:rsidP="009313CD">
    <w:pPr>
      <w:tabs>
        <w:tab w:val="center" w:pos="4320"/>
        <w:tab w:val="right" w:pos="8640"/>
      </w:tabs>
      <w:rPr>
        <w:rFonts w:ascii="Century Gothic" w:hAnsi="Century Gothic" w:cstheme="minorBidi"/>
        <w:kern w:val="0"/>
        <w:lang w:val="en-GB"/>
      </w:rPr>
    </w:pPr>
    <w:bookmarkStart w:id="2" w:name="_Hlk38877445"/>
    <w:r w:rsidRPr="002A2EBE">
      <w:rPr>
        <w:rFonts w:ascii="Century Gothic" w:hAnsi="Century Gothic" w:cstheme="minorBidi"/>
        <w:kern w:val="0"/>
        <w:sz w:val="20"/>
        <w:szCs w:val="20"/>
        <w:lang w:val="en-GB"/>
      </w:rPr>
      <w:t>Company No: 1830587; Charity No: 289243</w:t>
    </w:r>
    <w:bookmarkEnd w:id="2"/>
    <w:r>
      <w:rPr>
        <w:rFonts w:ascii="Century Gothic" w:hAnsi="Century Gothic" w:cstheme="minorBidi"/>
        <w:kern w:val="0"/>
        <w:lang w:val="en-GB"/>
      </w:rPr>
      <w:tab/>
    </w:r>
    <w:r>
      <w:rPr>
        <w:rFonts w:ascii="Century Gothic" w:hAnsi="Century Gothic" w:cstheme="minorBidi"/>
        <w:kern w:val="0"/>
        <w:lang w:val="en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65AB" w14:textId="39F45698" w:rsidR="00FA1657" w:rsidRDefault="00370EF6">
    <w:pPr>
      <w:pStyle w:val="Footer"/>
    </w:pPr>
    <w:r>
      <w:rPr>
        <w:rFonts w:ascii="Century Gothic" w:hAnsi="Century Gothic"/>
        <w:sz w:val="20"/>
        <w:szCs w:val="20"/>
      </w:rPr>
      <w:t xml:space="preserve">CPD </w:t>
    </w:r>
    <w:r w:rsidR="00F674F9">
      <w:rPr>
        <w:rFonts w:ascii="Century Gothic" w:hAnsi="Century Gothic"/>
        <w:sz w:val="20"/>
        <w:szCs w:val="20"/>
      </w:rPr>
      <w:t xml:space="preserve">log for </w:t>
    </w:r>
    <w:r w:rsidR="00D219FE">
      <w:rPr>
        <w:rFonts w:ascii="Century Gothic" w:hAnsi="Century Gothic"/>
        <w:sz w:val="20"/>
        <w:szCs w:val="20"/>
      </w:rPr>
      <w:t>ATS/APS</w:t>
    </w:r>
    <w:r w:rsidR="00F674F9">
      <w:rPr>
        <w:rFonts w:ascii="Century Gothic" w:hAnsi="Century Gothic"/>
        <w:sz w:val="20"/>
        <w:szCs w:val="20"/>
      </w:rPr>
      <w:t xml:space="preserve">, </w:t>
    </w:r>
    <w:r w:rsidR="00D219FE">
      <w:rPr>
        <w:rFonts w:ascii="Century Gothic" w:hAnsi="Century Gothic"/>
        <w:sz w:val="20"/>
        <w:szCs w:val="20"/>
      </w:rPr>
      <w:t>ATS FE</w:t>
    </w:r>
    <w:r w:rsidR="00260C1A">
      <w:rPr>
        <w:rFonts w:ascii="Century Gothic" w:hAnsi="Century Gothic"/>
        <w:sz w:val="20"/>
        <w:szCs w:val="20"/>
      </w:rPr>
      <w:t>/</w:t>
    </w:r>
    <w:r w:rsidR="00D219FE">
      <w:rPr>
        <w:rFonts w:ascii="Century Gothic" w:hAnsi="Century Gothic"/>
        <w:sz w:val="20"/>
        <w:szCs w:val="20"/>
      </w:rPr>
      <w:t>HE</w:t>
    </w:r>
    <w:r w:rsidR="00A32009">
      <w:rPr>
        <w:rFonts w:ascii="Century Gothic" w:hAnsi="Century Gothic"/>
        <w:sz w:val="20"/>
        <w:szCs w:val="20"/>
      </w:rPr>
      <w:t xml:space="preserve"> (ATF)</w:t>
    </w:r>
    <w:r w:rsidR="00D219FE">
      <w:rPr>
        <w:rFonts w:ascii="Century Gothic" w:hAnsi="Century Gothic"/>
        <w:sz w:val="20"/>
        <w:szCs w:val="20"/>
      </w:rPr>
      <w:t xml:space="preserve"> and A</w:t>
    </w:r>
    <w:r w:rsidR="00260C1A">
      <w:rPr>
        <w:rFonts w:ascii="Century Gothic" w:hAnsi="Century Gothic"/>
        <w:sz w:val="20"/>
        <w:szCs w:val="20"/>
      </w:rPr>
      <w:t>TD</w:t>
    </w:r>
    <w:r w:rsidR="00D219FE">
      <w:rPr>
        <w:rFonts w:ascii="Century Gothic" w:hAnsi="Century Gothic"/>
        <w:sz w:val="20"/>
        <w:szCs w:val="20"/>
      </w:rPr>
      <w:t>/APD</w:t>
    </w:r>
    <w:r w:rsidR="00602367">
      <w:rPr>
        <w:rFonts w:ascii="Century Gothic" w:hAnsi="Century Gothic"/>
        <w:sz w:val="20"/>
        <w:szCs w:val="20"/>
      </w:rPr>
      <w:t xml:space="preserve"> </w:t>
    </w:r>
    <w:r w:rsidR="00A32009">
      <w:rPr>
        <w:rFonts w:ascii="Century Gothic" w:hAnsi="Century Gothic"/>
        <w:sz w:val="20"/>
        <w:szCs w:val="20"/>
      </w:rPr>
      <w:t>February 2026</w:t>
    </w:r>
    <w:r w:rsidR="00751A9E">
      <w:rPr>
        <w:rFonts w:ascii="Century Gothic" w:hAnsi="Century Gothic"/>
        <w:sz w:val="20"/>
        <w:szCs w:val="20"/>
      </w:rPr>
      <w:t xml:space="preserve">   </w:t>
    </w:r>
    <w:r w:rsidR="00A32009">
      <w:rPr>
        <w:rFonts w:ascii="Century Gothic" w:hAnsi="Century Gothic"/>
        <w:sz w:val="20"/>
        <w:szCs w:val="20"/>
      </w:rPr>
      <w:t xml:space="preserve">                                         </w:t>
    </w:r>
    <w:r w:rsidR="00751A9E" w:rsidRPr="002A2EBE">
      <w:rPr>
        <w:rFonts w:ascii="Century Gothic" w:hAnsi="Century Gothic" w:cstheme="minorBidi"/>
        <w:kern w:val="0"/>
        <w:sz w:val="20"/>
        <w:szCs w:val="20"/>
        <w:lang w:val="en-GB"/>
      </w:rPr>
      <w:t>Company No: 1830587; Charity No: 289243</w:t>
    </w:r>
    <w:r w:rsidR="00FA1657">
      <w:rPr>
        <w:rFonts w:ascii="Century Gothic" w:hAnsi="Century Gothic" w:cstheme="minorBidi"/>
        <w:kern w:val="0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68FA" w14:textId="77777777" w:rsidR="00D35B76" w:rsidRDefault="00D35B76" w:rsidP="00006910">
      <w:r>
        <w:separator/>
      </w:r>
    </w:p>
  </w:footnote>
  <w:footnote w:type="continuationSeparator" w:id="0">
    <w:p w14:paraId="0235D5B7" w14:textId="77777777" w:rsidR="00D35B76" w:rsidRDefault="00D35B76" w:rsidP="0000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807D" w14:textId="77777777" w:rsidR="00A32009" w:rsidRDefault="00A32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95D3" w14:textId="77777777" w:rsidR="00A32009" w:rsidRDefault="00A32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F2D25" w14:textId="33528EBD" w:rsidR="00FA1657" w:rsidRDefault="003C73D3" w:rsidP="009313CD">
    <w:pPr>
      <w:pStyle w:val="Subtitle"/>
      <w:rPr>
        <w:lang w:val="en-GB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2705BAD" wp14:editId="0786085B">
          <wp:simplePos x="0" y="0"/>
          <wp:positionH relativeFrom="column">
            <wp:posOffset>6141720</wp:posOffset>
          </wp:positionH>
          <wp:positionV relativeFrom="paragraph">
            <wp:posOffset>-342900</wp:posOffset>
          </wp:positionV>
          <wp:extent cx="2903220" cy="1379220"/>
          <wp:effectExtent l="0" t="0" r="0" b="0"/>
          <wp:wrapTight wrapText="bothSides">
            <wp:wrapPolygon edited="0">
              <wp:start x="12898" y="1492"/>
              <wp:lineTo x="0" y="4475"/>
              <wp:lineTo x="0" y="14320"/>
              <wp:lineTo x="3402" y="16409"/>
              <wp:lineTo x="3118" y="18497"/>
              <wp:lineTo x="13606" y="18497"/>
              <wp:lineTo x="13890" y="11635"/>
              <wp:lineTo x="14598" y="8055"/>
              <wp:lineTo x="14457" y="6862"/>
              <wp:lineTo x="15165" y="6265"/>
              <wp:lineTo x="14882" y="5072"/>
              <wp:lineTo x="13465" y="1492"/>
              <wp:lineTo x="12898" y="1492"/>
            </wp:wrapPolygon>
          </wp:wrapTight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79" r="-20586" b="6718"/>
                  <a:stretch/>
                </pic:blipFill>
                <pic:spPr bwMode="auto">
                  <a:xfrm>
                    <a:off x="0" y="0"/>
                    <a:ext cx="2903220" cy="137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BE01" w14:textId="77777777" w:rsidR="00FA1657" w:rsidRDefault="00FA1657">
    <w:pPr>
      <w:pStyle w:val="Header"/>
    </w:pPr>
  </w:p>
  <w:p w14:paraId="038BDAF8" w14:textId="77777777" w:rsidR="00602367" w:rsidRDefault="00602367"/>
  <w:p w14:paraId="7791F19E" w14:textId="77777777" w:rsidR="00D219FE" w:rsidRDefault="00D219FE"/>
  <w:p w14:paraId="576EA5DD" w14:textId="77777777" w:rsidR="00D219FE" w:rsidRDefault="00D219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BF2"/>
    <w:multiLevelType w:val="hybridMultilevel"/>
    <w:tmpl w:val="A3E8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14B"/>
    <w:multiLevelType w:val="multilevel"/>
    <w:tmpl w:val="9054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A5520"/>
    <w:multiLevelType w:val="hybridMultilevel"/>
    <w:tmpl w:val="3558E5E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1DF9"/>
    <w:multiLevelType w:val="multilevel"/>
    <w:tmpl w:val="1CB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6917"/>
    <w:multiLevelType w:val="hybridMultilevel"/>
    <w:tmpl w:val="EBA82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97F74"/>
    <w:multiLevelType w:val="hybridMultilevel"/>
    <w:tmpl w:val="D8FCF48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5F31EAD"/>
    <w:multiLevelType w:val="multilevel"/>
    <w:tmpl w:val="F2DE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84142"/>
    <w:multiLevelType w:val="hybridMultilevel"/>
    <w:tmpl w:val="74B47F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20F56B5"/>
    <w:multiLevelType w:val="hybridMultilevel"/>
    <w:tmpl w:val="4734EAB4"/>
    <w:lvl w:ilvl="0" w:tplc="3B3CC21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1E488E"/>
    <w:multiLevelType w:val="hybridMultilevel"/>
    <w:tmpl w:val="31BC4812"/>
    <w:lvl w:ilvl="0" w:tplc="3B3CC2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85EDF"/>
    <w:multiLevelType w:val="hybridMultilevel"/>
    <w:tmpl w:val="97A07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262003">
    <w:abstractNumId w:val="0"/>
  </w:num>
  <w:num w:numId="2" w16cid:durableId="1966807487">
    <w:abstractNumId w:val="7"/>
  </w:num>
  <w:num w:numId="3" w16cid:durableId="1405104703">
    <w:abstractNumId w:val="4"/>
  </w:num>
  <w:num w:numId="4" w16cid:durableId="869294943">
    <w:abstractNumId w:val="2"/>
  </w:num>
  <w:num w:numId="5" w16cid:durableId="1274745447">
    <w:abstractNumId w:val="9"/>
  </w:num>
  <w:num w:numId="6" w16cid:durableId="1268852102">
    <w:abstractNumId w:val="10"/>
  </w:num>
  <w:num w:numId="7" w16cid:durableId="1576166541">
    <w:abstractNumId w:val="8"/>
  </w:num>
  <w:num w:numId="8" w16cid:durableId="135732292">
    <w:abstractNumId w:val="5"/>
  </w:num>
  <w:num w:numId="9" w16cid:durableId="2119130829">
    <w:abstractNumId w:val="6"/>
  </w:num>
  <w:num w:numId="10" w16cid:durableId="1196848792">
    <w:abstractNumId w:val="3"/>
  </w:num>
  <w:num w:numId="11" w16cid:durableId="180121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06910"/>
    <w:rsid w:val="00003535"/>
    <w:rsid w:val="0000418E"/>
    <w:rsid w:val="00005B5E"/>
    <w:rsid w:val="00006910"/>
    <w:rsid w:val="000338B6"/>
    <w:rsid w:val="0006094E"/>
    <w:rsid w:val="00064081"/>
    <w:rsid w:val="00075FD4"/>
    <w:rsid w:val="00085C70"/>
    <w:rsid w:val="000908D6"/>
    <w:rsid w:val="0009767A"/>
    <w:rsid w:val="000A1682"/>
    <w:rsid w:val="000C46D2"/>
    <w:rsid w:val="000E385C"/>
    <w:rsid w:val="000F6832"/>
    <w:rsid w:val="00112C0F"/>
    <w:rsid w:val="001230F6"/>
    <w:rsid w:val="001326F8"/>
    <w:rsid w:val="00134BFF"/>
    <w:rsid w:val="00142B3A"/>
    <w:rsid w:val="001618AC"/>
    <w:rsid w:val="00163A93"/>
    <w:rsid w:val="00172C44"/>
    <w:rsid w:val="00177B19"/>
    <w:rsid w:val="00180F36"/>
    <w:rsid w:val="001864D8"/>
    <w:rsid w:val="001B01DE"/>
    <w:rsid w:val="001B1A9C"/>
    <w:rsid w:val="001C13C4"/>
    <w:rsid w:val="001C7DA9"/>
    <w:rsid w:val="001F3B22"/>
    <w:rsid w:val="001F7209"/>
    <w:rsid w:val="00205E46"/>
    <w:rsid w:val="002263E9"/>
    <w:rsid w:val="00251ADA"/>
    <w:rsid w:val="00255ECD"/>
    <w:rsid w:val="00260C1A"/>
    <w:rsid w:val="00270141"/>
    <w:rsid w:val="00277163"/>
    <w:rsid w:val="00281329"/>
    <w:rsid w:val="00285955"/>
    <w:rsid w:val="002A2EBE"/>
    <w:rsid w:val="002A563B"/>
    <w:rsid w:val="002B7522"/>
    <w:rsid w:val="00307533"/>
    <w:rsid w:val="00315BA0"/>
    <w:rsid w:val="00322061"/>
    <w:rsid w:val="00331CB0"/>
    <w:rsid w:val="00340B76"/>
    <w:rsid w:val="00357311"/>
    <w:rsid w:val="00370EF6"/>
    <w:rsid w:val="00371CFD"/>
    <w:rsid w:val="00376D59"/>
    <w:rsid w:val="00380F89"/>
    <w:rsid w:val="00387BE3"/>
    <w:rsid w:val="003B1A8E"/>
    <w:rsid w:val="003C28C1"/>
    <w:rsid w:val="003C6E5D"/>
    <w:rsid w:val="003C73D3"/>
    <w:rsid w:val="003E1CBE"/>
    <w:rsid w:val="003E4DBC"/>
    <w:rsid w:val="003F0185"/>
    <w:rsid w:val="003F2DCC"/>
    <w:rsid w:val="003F550B"/>
    <w:rsid w:val="00403CCD"/>
    <w:rsid w:val="00403D79"/>
    <w:rsid w:val="004250D4"/>
    <w:rsid w:val="004364F5"/>
    <w:rsid w:val="00460039"/>
    <w:rsid w:val="004606FD"/>
    <w:rsid w:val="004702B7"/>
    <w:rsid w:val="00487335"/>
    <w:rsid w:val="004C13AB"/>
    <w:rsid w:val="004D4099"/>
    <w:rsid w:val="004F38DA"/>
    <w:rsid w:val="004F70FB"/>
    <w:rsid w:val="00504984"/>
    <w:rsid w:val="00507B0A"/>
    <w:rsid w:val="00507FAC"/>
    <w:rsid w:val="00515E0E"/>
    <w:rsid w:val="00530FD1"/>
    <w:rsid w:val="00531349"/>
    <w:rsid w:val="00536E2E"/>
    <w:rsid w:val="005550E0"/>
    <w:rsid w:val="00557149"/>
    <w:rsid w:val="00566D76"/>
    <w:rsid w:val="005740A4"/>
    <w:rsid w:val="005A03EC"/>
    <w:rsid w:val="005A0AC5"/>
    <w:rsid w:val="005A4E4C"/>
    <w:rsid w:val="005B7E8B"/>
    <w:rsid w:val="005C2B93"/>
    <w:rsid w:val="005C37AB"/>
    <w:rsid w:val="005C49CA"/>
    <w:rsid w:val="005F6650"/>
    <w:rsid w:val="00602367"/>
    <w:rsid w:val="00625BAD"/>
    <w:rsid w:val="00641012"/>
    <w:rsid w:val="00646C2A"/>
    <w:rsid w:val="006471D2"/>
    <w:rsid w:val="00651930"/>
    <w:rsid w:val="00656C6C"/>
    <w:rsid w:val="0066464D"/>
    <w:rsid w:val="006728C0"/>
    <w:rsid w:val="00673245"/>
    <w:rsid w:val="00694616"/>
    <w:rsid w:val="0069551F"/>
    <w:rsid w:val="006A1EF7"/>
    <w:rsid w:val="006A28DE"/>
    <w:rsid w:val="006A585B"/>
    <w:rsid w:val="006B2078"/>
    <w:rsid w:val="006C291D"/>
    <w:rsid w:val="006C2A78"/>
    <w:rsid w:val="006D79C4"/>
    <w:rsid w:val="006F457D"/>
    <w:rsid w:val="00733AC7"/>
    <w:rsid w:val="007342CC"/>
    <w:rsid w:val="00751A9E"/>
    <w:rsid w:val="00752901"/>
    <w:rsid w:val="00755854"/>
    <w:rsid w:val="00756B2A"/>
    <w:rsid w:val="00761622"/>
    <w:rsid w:val="007B070E"/>
    <w:rsid w:val="007B1310"/>
    <w:rsid w:val="007D0AB2"/>
    <w:rsid w:val="007D39FE"/>
    <w:rsid w:val="008403C4"/>
    <w:rsid w:val="008539DF"/>
    <w:rsid w:val="00866F2E"/>
    <w:rsid w:val="008854FC"/>
    <w:rsid w:val="00890798"/>
    <w:rsid w:val="008A2BE7"/>
    <w:rsid w:val="008A71A2"/>
    <w:rsid w:val="008B70B5"/>
    <w:rsid w:val="008C03EA"/>
    <w:rsid w:val="008E7E58"/>
    <w:rsid w:val="009313CD"/>
    <w:rsid w:val="00940447"/>
    <w:rsid w:val="009429F5"/>
    <w:rsid w:val="00954A2D"/>
    <w:rsid w:val="00966BCC"/>
    <w:rsid w:val="00984C9F"/>
    <w:rsid w:val="00985CE4"/>
    <w:rsid w:val="00992C7D"/>
    <w:rsid w:val="00997B03"/>
    <w:rsid w:val="009B523A"/>
    <w:rsid w:val="009E58C0"/>
    <w:rsid w:val="00A32009"/>
    <w:rsid w:val="00A40D12"/>
    <w:rsid w:val="00A46C25"/>
    <w:rsid w:val="00A55163"/>
    <w:rsid w:val="00A6268F"/>
    <w:rsid w:val="00AB0B7C"/>
    <w:rsid w:val="00AB558E"/>
    <w:rsid w:val="00AC3AE1"/>
    <w:rsid w:val="00AD2B06"/>
    <w:rsid w:val="00B131D3"/>
    <w:rsid w:val="00B25AA9"/>
    <w:rsid w:val="00B35007"/>
    <w:rsid w:val="00B43856"/>
    <w:rsid w:val="00B85F5E"/>
    <w:rsid w:val="00B87A5F"/>
    <w:rsid w:val="00B9105F"/>
    <w:rsid w:val="00BD13F0"/>
    <w:rsid w:val="00BD226D"/>
    <w:rsid w:val="00BE24EB"/>
    <w:rsid w:val="00BF40B1"/>
    <w:rsid w:val="00C01410"/>
    <w:rsid w:val="00C14982"/>
    <w:rsid w:val="00C406A5"/>
    <w:rsid w:val="00C4497D"/>
    <w:rsid w:val="00C66667"/>
    <w:rsid w:val="00C80220"/>
    <w:rsid w:val="00C853E1"/>
    <w:rsid w:val="00C936C6"/>
    <w:rsid w:val="00CA2FAA"/>
    <w:rsid w:val="00CD6D4E"/>
    <w:rsid w:val="00D026AD"/>
    <w:rsid w:val="00D03B11"/>
    <w:rsid w:val="00D219FE"/>
    <w:rsid w:val="00D3371D"/>
    <w:rsid w:val="00D344FD"/>
    <w:rsid w:val="00D35B76"/>
    <w:rsid w:val="00D41C04"/>
    <w:rsid w:val="00D4487C"/>
    <w:rsid w:val="00D44996"/>
    <w:rsid w:val="00D45B2B"/>
    <w:rsid w:val="00D53796"/>
    <w:rsid w:val="00D54DF0"/>
    <w:rsid w:val="00D64477"/>
    <w:rsid w:val="00D70ABA"/>
    <w:rsid w:val="00D77204"/>
    <w:rsid w:val="00D777DB"/>
    <w:rsid w:val="00D901CF"/>
    <w:rsid w:val="00DA4D46"/>
    <w:rsid w:val="00DB73E7"/>
    <w:rsid w:val="00DC2396"/>
    <w:rsid w:val="00DE5E1B"/>
    <w:rsid w:val="00DE6BB4"/>
    <w:rsid w:val="00DF3EAB"/>
    <w:rsid w:val="00DF61DC"/>
    <w:rsid w:val="00E1354E"/>
    <w:rsid w:val="00E3456E"/>
    <w:rsid w:val="00E34B6D"/>
    <w:rsid w:val="00E530F3"/>
    <w:rsid w:val="00E54014"/>
    <w:rsid w:val="00E65D2A"/>
    <w:rsid w:val="00E75282"/>
    <w:rsid w:val="00E841A1"/>
    <w:rsid w:val="00E94CD3"/>
    <w:rsid w:val="00EA18D2"/>
    <w:rsid w:val="00EB4215"/>
    <w:rsid w:val="00EB7746"/>
    <w:rsid w:val="00EC3424"/>
    <w:rsid w:val="00ED2182"/>
    <w:rsid w:val="00F0421B"/>
    <w:rsid w:val="00F066FC"/>
    <w:rsid w:val="00F06D33"/>
    <w:rsid w:val="00F11743"/>
    <w:rsid w:val="00F231A5"/>
    <w:rsid w:val="00F26B9C"/>
    <w:rsid w:val="00F600D5"/>
    <w:rsid w:val="00F602BF"/>
    <w:rsid w:val="00F674F9"/>
    <w:rsid w:val="00F67CB3"/>
    <w:rsid w:val="00FA1657"/>
    <w:rsid w:val="00FA3FAF"/>
    <w:rsid w:val="00FB02E4"/>
    <w:rsid w:val="00F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D4D24"/>
  <w15:docId w15:val="{778BA344-ABE9-406A-8939-D4802000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3E1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0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0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6D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D33"/>
    <w:rPr>
      <w:rFonts w:ascii="Times New Roman" w:hAnsi="Times New Roman" w:cs="Times New Roman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D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D33"/>
    <w:rPr>
      <w:rFonts w:ascii="Times New Roman" w:hAnsi="Times New Roman" w:cs="Times New Roman"/>
      <w:kern w:val="28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14"/>
    <w:rPr>
      <w:rFonts w:ascii="Tahoma" w:hAnsi="Tahoma" w:cs="Tahoma"/>
      <w:kern w:val="28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E54014"/>
    <w:pPr>
      <w:widowControl/>
      <w:overflowPunct/>
      <w:adjustRightInd/>
      <w:spacing w:line="276" w:lineRule="auto"/>
      <w:ind w:left="720"/>
      <w:contextualSpacing/>
    </w:pPr>
    <w:rPr>
      <w:rFonts w:ascii="Arial" w:eastAsiaTheme="minorHAnsi" w:hAnsi="Arial" w:cstheme="minorBidi"/>
      <w:bCs/>
      <w:spacing w:val="5"/>
      <w:kern w:val="0"/>
      <w:sz w:val="22"/>
      <w:szCs w:val="22"/>
      <w:lang w:val="en-GB" w:eastAsia="en-US" w:bidi="en-US"/>
    </w:rPr>
  </w:style>
  <w:style w:type="character" w:styleId="Hyperlink">
    <w:name w:val="Hyperlink"/>
    <w:basedOn w:val="DefaultParagraphFont"/>
    <w:uiPriority w:val="99"/>
    <w:unhideWhenUsed/>
    <w:rsid w:val="00E54014"/>
    <w:rPr>
      <w:color w:val="0000FF"/>
      <w:u w:val="single"/>
    </w:rPr>
  </w:style>
  <w:style w:type="paragraph" w:customStyle="1" w:styleId="Default">
    <w:name w:val="Default"/>
    <w:rsid w:val="00085C7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F600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F600D5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600D5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600D5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600D5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D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00D5"/>
    <w:rPr>
      <w:rFonts w:asciiTheme="minorHAnsi" w:eastAsiaTheme="minorEastAsia" w:hAnsiTheme="minorHAnsi" w:cstheme="minorBidi"/>
      <w:color w:val="5A5A5A" w:themeColor="text1" w:themeTint="A5"/>
      <w:spacing w:val="15"/>
      <w:kern w:val="28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F600D5"/>
    <w:rPr>
      <w:color w:val="808080"/>
    </w:rPr>
  </w:style>
  <w:style w:type="table" w:styleId="TableGrid">
    <w:name w:val="Table Grid"/>
    <w:basedOn w:val="TableNormal"/>
    <w:uiPriority w:val="59"/>
    <w:rsid w:val="004C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134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B5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juliel\Downloads\accreditation@bdadyslexi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bdadyslexia.org.uk/about/bda-privacy-polic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dadyslexia.org.uk/services/accreditation/continual-professional-develop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F0725B9097448C90DBC2EFDC7171" ma:contentTypeVersion="12" ma:contentTypeDescription="Create a new document." ma:contentTypeScope="" ma:versionID="504eb05bf9a57f8a34c71f804dd93726">
  <xsd:schema xmlns:xsd="http://www.w3.org/2001/XMLSchema" xmlns:xs="http://www.w3.org/2001/XMLSchema" xmlns:p="http://schemas.microsoft.com/office/2006/metadata/properties" xmlns:ns2="9e6bdf2d-3068-4219-85e2-0afb4221bb8b" xmlns:ns3="8f001e29-0717-41db-9378-2291577f19ed" targetNamespace="http://schemas.microsoft.com/office/2006/metadata/properties" ma:root="true" ma:fieldsID="31b3f8b8bca4cb6f19c2428488571fe3" ns2:_="" ns3:_="">
    <xsd:import namespace="9e6bdf2d-3068-4219-85e2-0afb4221bb8b"/>
    <xsd:import namespace="8f001e29-0717-41db-9378-2291577f1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bdf2d-3068-4219-85e2-0afb4221b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01e29-0717-41db-9378-2291577f1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2ED75A-5A7A-4D6A-8967-E6854090FD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F6910E-AF2E-4FC3-BC2F-D74472940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9CC33-C24E-4F9E-9F89-394B6E25C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bdf2d-3068-4219-85e2-0afb4221bb8b"/>
    <ds:schemaRef ds:uri="8f001e29-0717-41db-9378-2291577f1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B5F38-68A1-47EB-8008-3FFE8633F8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1113</Words>
  <Characters>6245</Characters>
  <Application>Microsoft Office Word</Application>
  <DocSecurity>0</DocSecurity>
  <Lines>297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CPD Portfolio Log January 2016</dc:subject>
  <dc:creator>Sylvia</dc:creator>
  <cp:keywords/>
  <dc:description/>
  <cp:lastModifiedBy>Julie London</cp:lastModifiedBy>
  <cp:revision>2</cp:revision>
  <cp:lastPrinted>2016-01-12T09:51:00Z</cp:lastPrinted>
  <dcterms:created xsi:type="dcterms:W3CDTF">2026-02-16T18:22:00Z</dcterms:created>
  <dcterms:modified xsi:type="dcterms:W3CDTF">2026-02-16T18:22:00Z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0x0101002EB5F0725B9097448C90DBC2EFDC7171</vt:lpwstr>
  </property>
</Properties>
</file>